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F6744" w14:textId="77777777" w:rsidR="00332C08" w:rsidRPr="00154C59" w:rsidRDefault="00332C08" w:rsidP="00332C08">
      <w:pPr>
        <w:jc w:val="center"/>
        <w:rPr>
          <w:rFonts w:ascii="Sylfaen" w:hAnsi="Sylfaen"/>
          <w:b/>
          <w:bCs/>
          <w:sz w:val="24"/>
          <w:szCs w:val="24"/>
        </w:rPr>
      </w:pPr>
      <w:r w:rsidRPr="00154C59">
        <w:rPr>
          <w:rFonts w:ascii="Sylfaen" w:hAnsi="Sylfaen"/>
          <w:b/>
          <w:bCs/>
          <w:sz w:val="24"/>
          <w:szCs w:val="24"/>
        </w:rPr>
        <w:t>ტექნიკური დავალება</w:t>
      </w:r>
    </w:p>
    <w:p w14:paraId="69C974DE" w14:textId="77777777" w:rsidR="00332C08" w:rsidRPr="00D73A2C" w:rsidRDefault="00332C08" w:rsidP="00332C08">
      <w:pPr>
        <w:jc w:val="center"/>
        <w:rPr>
          <w:rFonts w:ascii="Sylfaen" w:hAnsi="Sylfaen"/>
          <w:b/>
          <w:bCs/>
        </w:rPr>
      </w:pPr>
    </w:p>
    <w:p w14:paraId="70954854" w14:textId="074E974D" w:rsidR="00332C08" w:rsidRDefault="00332C08" w:rsidP="00332C08">
      <w:pPr>
        <w:ind w:left="-993" w:right="-897"/>
        <w:jc w:val="both"/>
        <w:rPr>
          <w:rFonts w:ascii="Sylfaen" w:hAnsi="Sylfaen"/>
          <w:lang w:val="ka-GE"/>
        </w:rPr>
      </w:pPr>
      <w:r w:rsidRPr="00154C59">
        <w:rPr>
          <w:rFonts w:ascii="Sylfaen" w:hAnsi="Sylfaen"/>
          <w:b/>
        </w:rPr>
        <w:t>შესყიდვის ობიექტი:</w:t>
      </w:r>
      <w:r w:rsidRPr="00D73A2C">
        <w:rPr>
          <w:rFonts w:ascii="Sylfaen" w:hAnsi="Sylfaen"/>
        </w:rPr>
        <w:t xml:space="preserve"> </w:t>
      </w:r>
      <w:r w:rsidR="009A3FFC" w:rsidRPr="009A3FFC">
        <w:rPr>
          <w:rFonts w:ascii="Sylfaen" w:hAnsi="Sylfaen"/>
        </w:rPr>
        <w:t xml:space="preserve">ახალი თაობის </w:t>
      </w:r>
      <w:r w:rsidR="009A3FFC">
        <w:rPr>
          <w:rFonts w:ascii="Sylfaen" w:hAnsi="Sylfaen"/>
        </w:rPr>
        <w:t>Firewall</w:t>
      </w:r>
      <w:r w:rsidR="00944393">
        <w:rPr>
          <w:rFonts w:ascii="Sylfaen" w:hAnsi="Sylfaen"/>
        </w:rPr>
        <w:t>-</w:t>
      </w:r>
      <w:r w:rsidR="00944393">
        <w:rPr>
          <w:rFonts w:ascii="Sylfaen" w:hAnsi="Sylfaen"/>
          <w:lang w:val="ka-GE"/>
        </w:rPr>
        <w:t>ების</w:t>
      </w:r>
      <w:r w:rsidR="009A3FFC"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და</w:t>
      </w:r>
      <w:r w:rsidRPr="00D73A2C">
        <w:rPr>
          <w:rFonts w:ascii="Sylfaen" w:hAnsi="Sylfaen"/>
        </w:rPr>
        <w:t xml:space="preserve"> </w:t>
      </w:r>
      <w:r w:rsidR="009A3FFC">
        <w:rPr>
          <w:rFonts w:ascii="Sylfaen" w:hAnsi="Sylfaen"/>
        </w:rPr>
        <w:t xml:space="preserve">Firewall-ის </w:t>
      </w:r>
      <w:r w:rsidRPr="00D73A2C">
        <w:rPr>
          <w:rFonts w:ascii="Sylfaen" w:hAnsi="Sylfaen"/>
        </w:rPr>
        <w:t>უნიფიცირებული მართვის პროგრამული უზრუნველყოფის</w:t>
      </w:r>
      <w:r>
        <w:rPr>
          <w:rFonts w:ascii="Sylfaen" w:hAnsi="Sylfaen"/>
        </w:rPr>
        <w:t xml:space="preserve"> </w:t>
      </w:r>
      <w:r w:rsidRPr="00D73A2C">
        <w:rPr>
          <w:rFonts w:ascii="Sylfaen" w:hAnsi="Sylfaen"/>
          <w:lang w:val="ka-GE"/>
        </w:rPr>
        <w:t>შესყიდვა ქვემოთ მოცემული ტექნიკური  მოთხოვნების შესაბამისად</w:t>
      </w:r>
      <w:r w:rsidR="004506ED">
        <w:rPr>
          <w:rFonts w:ascii="Sylfaen" w:hAnsi="Sylfaen"/>
          <w:lang w:val="ka-GE"/>
        </w:rPr>
        <w:t>.</w:t>
      </w:r>
    </w:p>
    <w:p w14:paraId="71A4F1D2" w14:textId="77777777" w:rsidR="004506ED" w:rsidRPr="00952F2C" w:rsidRDefault="004506ED" w:rsidP="00332C08">
      <w:pPr>
        <w:ind w:left="-993" w:right="-897"/>
        <w:jc w:val="both"/>
        <w:rPr>
          <w:rFonts w:ascii="Sylfaen" w:hAnsi="Sylfaen"/>
        </w:rPr>
      </w:pPr>
    </w:p>
    <w:p w14:paraId="18C6839D" w14:textId="12B3DF87" w:rsidR="004506ED" w:rsidRDefault="004506ED" w:rsidP="00332C08">
      <w:pPr>
        <w:ind w:left="-993" w:right="-897"/>
        <w:jc w:val="both"/>
        <w:rPr>
          <w:rFonts w:ascii="Sylfaen" w:hAnsi="Sylfaen"/>
          <w:lang w:val="ka-GE"/>
        </w:rPr>
      </w:pPr>
      <w:r w:rsidRPr="004506ED">
        <w:rPr>
          <w:rFonts w:ascii="Sylfaen" w:hAnsi="Sylfaen"/>
          <w:b/>
          <w:bCs/>
          <w:lang w:val="ka-GE"/>
        </w:rPr>
        <w:t>შესყიდვის მიზანი</w:t>
      </w:r>
    </w:p>
    <w:p w14:paraId="62D34C89" w14:textId="2E108671" w:rsidR="004506ED" w:rsidRPr="00C07DA6" w:rsidRDefault="004506ED" w:rsidP="00332C08">
      <w:pPr>
        <w:ind w:left="-993" w:right="-897"/>
        <w:jc w:val="both"/>
        <w:rPr>
          <w:rFonts w:ascii="Sylfaen" w:hAnsi="Sylfaen"/>
        </w:rPr>
      </w:pPr>
      <w:r w:rsidRPr="004506ED">
        <w:rPr>
          <w:rFonts w:ascii="Sylfaen" w:hAnsi="Sylfaen"/>
          <w:lang w:val="ka-GE"/>
        </w:rPr>
        <w:t>ბანკის ქსელური ინფრასტრუქტურის ხელმისაწვდომობის</w:t>
      </w:r>
      <w:r w:rsidR="00C41828">
        <w:rPr>
          <w:rFonts w:ascii="Sylfaen" w:hAnsi="Sylfaen"/>
          <w:lang w:val="ka-GE"/>
        </w:rPr>
        <w:t xml:space="preserve">, </w:t>
      </w:r>
      <w:r w:rsidR="007A6054">
        <w:rPr>
          <w:rFonts w:ascii="Sylfaen" w:hAnsi="Sylfaen"/>
          <w:lang w:val="ka-GE"/>
        </w:rPr>
        <w:t xml:space="preserve">ბიზნეს </w:t>
      </w:r>
      <w:r w:rsidRPr="004506ED">
        <w:rPr>
          <w:rFonts w:ascii="Sylfaen" w:hAnsi="Sylfaen"/>
          <w:lang w:val="ka-GE"/>
        </w:rPr>
        <w:t>უწყვეტობის</w:t>
      </w:r>
      <w:r w:rsidR="00C41828">
        <w:rPr>
          <w:rFonts w:ascii="Sylfaen" w:hAnsi="Sylfaen"/>
          <w:lang w:val="ka-GE"/>
        </w:rPr>
        <w:t>ა და</w:t>
      </w:r>
      <w:r w:rsidRPr="004506ED">
        <w:rPr>
          <w:rFonts w:ascii="Sylfaen" w:hAnsi="Sylfaen"/>
          <w:lang w:val="ka-GE"/>
        </w:rPr>
        <w:t xml:space="preserve"> </w:t>
      </w:r>
      <w:r w:rsidR="00C41828" w:rsidRPr="004506ED">
        <w:rPr>
          <w:rFonts w:ascii="Sylfaen" w:hAnsi="Sylfaen"/>
          <w:lang w:val="ka-GE"/>
        </w:rPr>
        <w:t xml:space="preserve">უსაფრთხოების </w:t>
      </w:r>
      <w:r w:rsidRPr="004506ED">
        <w:rPr>
          <w:rFonts w:ascii="Sylfaen" w:hAnsi="Sylfaen"/>
          <w:lang w:val="ka-GE"/>
        </w:rPr>
        <w:t>უზრუნველყოფა თანამედროვე</w:t>
      </w:r>
      <w:r w:rsidR="00B53ADD">
        <w:rPr>
          <w:rFonts w:ascii="Sylfaen" w:hAnsi="Sylfaen"/>
          <w:lang w:val="ka-GE"/>
        </w:rPr>
        <w:t>,</w:t>
      </w:r>
      <w:r w:rsidRPr="004506ED">
        <w:rPr>
          <w:rFonts w:ascii="Sylfaen" w:hAnsi="Sylfaen"/>
          <w:lang w:val="ka-GE"/>
        </w:rPr>
        <w:t xml:space="preserve"> </w:t>
      </w:r>
      <w:r w:rsidR="001A4DB4" w:rsidRPr="009A3FFC">
        <w:rPr>
          <w:rFonts w:ascii="Sylfaen" w:hAnsi="Sylfaen"/>
        </w:rPr>
        <w:t xml:space="preserve">ახალი თაობის </w:t>
      </w:r>
      <w:r w:rsidR="001A4DB4">
        <w:rPr>
          <w:rFonts w:ascii="Sylfaen" w:hAnsi="Sylfaen"/>
        </w:rPr>
        <w:t>Firewall (</w:t>
      </w:r>
      <w:r w:rsidRPr="004506ED">
        <w:rPr>
          <w:rFonts w:ascii="Sylfaen" w:hAnsi="Sylfaen"/>
          <w:lang w:val="ka-GE"/>
        </w:rPr>
        <w:t>NGFW</w:t>
      </w:r>
      <w:r w:rsidR="001A4DB4">
        <w:rPr>
          <w:rFonts w:ascii="Sylfaen" w:hAnsi="Sylfaen"/>
          <w:lang w:val="ka-GE"/>
        </w:rPr>
        <w:t>)</w:t>
      </w:r>
      <w:r w:rsidRPr="004506ED">
        <w:rPr>
          <w:rFonts w:ascii="Sylfaen" w:hAnsi="Sylfaen"/>
          <w:lang w:val="ka-GE"/>
        </w:rPr>
        <w:t xml:space="preserve"> პლატფორმის დანერგვის გზით, რომელიც ერთიანი არქიტექტურის ფარგლებში უზრუნველყოფს </w:t>
      </w:r>
      <w:r w:rsidR="009B0251" w:rsidRPr="009B0251">
        <w:rPr>
          <w:rFonts w:ascii="Sylfaen" w:hAnsi="Sylfaen"/>
          <w:lang w:val="ka-GE"/>
        </w:rPr>
        <w:t>ქსელური საფრთხეების გამოვლენას, იდენტიფიცირებასა და აღკვეთას</w:t>
      </w:r>
      <w:r w:rsidRPr="004506ED">
        <w:rPr>
          <w:rFonts w:ascii="Sylfaen" w:hAnsi="Sylfaen"/>
          <w:lang w:val="ka-GE"/>
        </w:rPr>
        <w:t>, ქსელურ სეგმენტაციას, უსაფრთხო</w:t>
      </w:r>
      <w:r w:rsidR="00F64AEB">
        <w:rPr>
          <w:rFonts w:ascii="Sylfaen" w:hAnsi="Sylfaen"/>
          <w:lang w:val="ka-GE"/>
        </w:rPr>
        <w:t xml:space="preserve"> და მოქნილ</w:t>
      </w:r>
      <w:r w:rsidRPr="004506ED">
        <w:rPr>
          <w:rFonts w:ascii="Sylfaen" w:hAnsi="Sylfaen"/>
          <w:lang w:val="ka-GE"/>
        </w:rPr>
        <w:t xml:space="preserve"> </w:t>
      </w:r>
      <w:r w:rsidR="00DC6BDF">
        <w:rPr>
          <w:rFonts w:ascii="Sylfaen" w:hAnsi="Sylfaen"/>
          <w:lang w:val="ka-GE"/>
        </w:rPr>
        <w:t>დაშორებულ წვდომას</w:t>
      </w:r>
      <w:r w:rsidR="00AC160C">
        <w:rPr>
          <w:rFonts w:ascii="Sylfaen" w:hAnsi="Sylfaen"/>
          <w:lang w:val="ka-GE"/>
        </w:rPr>
        <w:t xml:space="preserve"> თანამშრომლ</w:t>
      </w:r>
      <w:r w:rsidR="0087643C">
        <w:rPr>
          <w:rFonts w:ascii="Sylfaen" w:hAnsi="Sylfaen"/>
          <w:lang w:val="ka-GE"/>
        </w:rPr>
        <w:t>ე</w:t>
      </w:r>
      <w:r w:rsidR="00AC160C">
        <w:rPr>
          <w:rFonts w:ascii="Sylfaen" w:hAnsi="Sylfaen"/>
          <w:lang w:val="ka-GE"/>
        </w:rPr>
        <w:t>ბისთვის და პარტნიორებისთვის</w:t>
      </w:r>
      <w:r w:rsidR="00DC6BDF">
        <w:rPr>
          <w:rFonts w:ascii="Sylfaen" w:hAnsi="Sylfaen"/>
          <w:lang w:val="ka-GE"/>
        </w:rPr>
        <w:t xml:space="preserve"> (</w:t>
      </w:r>
      <w:r w:rsidRPr="004506ED">
        <w:rPr>
          <w:rFonts w:ascii="Sylfaen" w:hAnsi="Sylfaen"/>
          <w:lang w:val="ka-GE"/>
        </w:rPr>
        <w:t>Remote Access VPN-ს</w:t>
      </w:r>
      <w:r w:rsidR="00DC6BDF">
        <w:rPr>
          <w:rFonts w:ascii="Sylfaen" w:hAnsi="Sylfaen"/>
          <w:lang w:val="ka-GE"/>
        </w:rPr>
        <w:t>)</w:t>
      </w:r>
      <w:r w:rsidRPr="004506ED">
        <w:rPr>
          <w:rFonts w:ascii="Sylfaen" w:hAnsi="Sylfaen"/>
          <w:lang w:val="ka-GE"/>
        </w:rPr>
        <w:t xml:space="preserve">, ცენტრალიზებულ მართვასა და მონიტორინგს, ხოლო Main DC-ის ან ცალკეული Firewall კომპონენტის გაუმართაობის შემთხვევაში უზრუნველყოფს სერვისების </w:t>
      </w:r>
      <w:r w:rsidR="002A68DC">
        <w:rPr>
          <w:rFonts w:ascii="Sylfaen" w:hAnsi="Sylfaen"/>
          <w:lang w:val="ka-GE"/>
        </w:rPr>
        <w:t xml:space="preserve">მყისიერ და </w:t>
      </w:r>
      <w:r w:rsidRPr="004506ED">
        <w:rPr>
          <w:rFonts w:ascii="Sylfaen" w:hAnsi="Sylfaen"/>
          <w:lang w:val="ka-GE"/>
        </w:rPr>
        <w:t>ავტომატურ  გადართვას DR DC-ზე</w:t>
      </w:r>
      <w:r w:rsidR="00C624AC">
        <w:rPr>
          <w:rFonts w:ascii="Sylfaen" w:hAnsi="Sylfaen"/>
          <w:lang w:val="ka-GE"/>
        </w:rPr>
        <w:t xml:space="preserve"> და პირიქით </w:t>
      </w:r>
      <w:r w:rsidR="00C624AC" w:rsidRPr="004506ED">
        <w:rPr>
          <w:rFonts w:ascii="Sylfaen" w:hAnsi="Sylfaen"/>
          <w:lang w:val="ka-GE"/>
        </w:rPr>
        <w:t>DR DC</w:t>
      </w:r>
      <w:r w:rsidR="00C624AC">
        <w:rPr>
          <w:rFonts w:ascii="Sylfaen" w:hAnsi="Sylfaen"/>
          <w:lang w:val="ka-GE"/>
        </w:rPr>
        <w:t xml:space="preserve">-დან </w:t>
      </w:r>
      <w:r w:rsidR="00C624AC" w:rsidRPr="004506ED">
        <w:rPr>
          <w:rFonts w:ascii="Sylfaen" w:hAnsi="Sylfaen"/>
          <w:lang w:val="ka-GE"/>
        </w:rPr>
        <w:t>Main DC</w:t>
      </w:r>
      <w:r w:rsidR="00C624AC">
        <w:rPr>
          <w:rFonts w:ascii="Sylfaen" w:hAnsi="Sylfaen"/>
          <w:lang w:val="ka-GE"/>
        </w:rPr>
        <w:t>-ზე.</w:t>
      </w:r>
    </w:p>
    <w:p w14:paraId="21038A5F" w14:textId="77777777" w:rsidR="004506ED" w:rsidRDefault="004506ED" w:rsidP="00332C08">
      <w:pPr>
        <w:ind w:left="-993" w:right="-897"/>
        <w:jc w:val="both"/>
        <w:rPr>
          <w:rFonts w:ascii="Sylfaen" w:hAnsi="Sylfaen"/>
        </w:rPr>
      </w:pPr>
    </w:p>
    <w:p w14:paraId="2A04BCFF" w14:textId="73BEFE5C" w:rsidR="00332C08" w:rsidRDefault="00332C08" w:rsidP="00332C08">
      <w:pPr>
        <w:pStyle w:val="Heading1"/>
        <w:numPr>
          <w:ilvl w:val="0"/>
          <w:numId w:val="5"/>
        </w:numPr>
        <w:rPr>
          <w:rFonts w:ascii="Sylfaen" w:hAnsi="Sylfaen" w:cstheme="minorHAnsi"/>
          <w:b/>
          <w:bCs/>
          <w:color w:val="auto"/>
          <w:sz w:val="22"/>
          <w:szCs w:val="22"/>
        </w:rPr>
      </w:pPr>
      <w:r>
        <w:rPr>
          <w:rFonts w:ascii="Sylfaen" w:hAnsi="Sylfaen" w:cs="Sylfaen"/>
          <w:b/>
          <w:bCs/>
          <w:color w:val="auto"/>
          <w:sz w:val="22"/>
          <w:szCs w:val="22"/>
        </w:rPr>
        <w:t xml:space="preserve">A </w:t>
      </w:r>
      <w:r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ტიპის </w:t>
      </w:r>
      <w:r w:rsidRPr="00D73A2C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ახალი</w:t>
      </w:r>
      <w:r w:rsidRPr="00D73A2C">
        <w:rPr>
          <w:rFonts w:ascii="Sylfaen" w:hAnsi="Sylfaen"/>
          <w:b/>
          <w:bCs/>
          <w:color w:val="auto"/>
          <w:sz w:val="22"/>
          <w:szCs w:val="22"/>
          <w:lang w:val="ka-GE"/>
        </w:rPr>
        <w:t xml:space="preserve"> </w:t>
      </w:r>
      <w:r w:rsidRPr="00D73A2C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>თაობის</w:t>
      </w:r>
      <w:r w:rsidRPr="00D73A2C">
        <w:rPr>
          <w:rFonts w:ascii="Sylfaen" w:hAnsi="Sylfaen"/>
          <w:b/>
          <w:bCs/>
          <w:color w:val="auto"/>
          <w:sz w:val="22"/>
          <w:szCs w:val="22"/>
          <w:lang w:val="ka-GE"/>
        </w:rPr>
        <w:t xml:space="preserve"> </w:t>
      </w:r>
      <w:r w:rsidR="00301DFE">
        <w:rPr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Firewall </w:t>
      </w:r>
      <w:r w:rsidR="00301DFE" w:rsidRPr="00D73A2C">
        <w:rPr>
          <w:rFonts w:ascii="Sylfaen" w:hAnsi="Sylfaen"/>
          <w:b/>
          <w:bCs/>
          <w:color w:val="auto"/>
          <w:sz w:val="22"/>
          <w:szCs w:val="22"/>
        </w:rPr>
        <w:t xml:space="preserve"> </w:t>
      </w:r>
      <w:r w:rsidRPr="00D73A2C">
        <w:rPr>
          <w:rFonts w:ascii="Sylfaen" w:hAnsi="Sylfaen" w:cstheme="minorHAnsi"/>
          <w:b/>
          <w:bCs/>
          <w:color w:val="auto"/>
          <w:sz w:val="22"/>
          <w:szCs w:val="22"/>
        </w:rPr>
        <w:t>(NGFW</w:t>
      </w:r>
      <w:r w:rsidR="004B5414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 For Perimeter </w:t>
      </w:r>
      <w:r w:rsidRPr="00D73A2C">
        <w:rPr>
          <w:rFonts w:ascii="Sylfaen" w:hAnsi="Sylfaen" w:cstheme="minorHAnsi"/>
          <w:b/>
          <w:bCs/>
          <w:color w:val="auto"/>
          <w:sz w:val="22"/>
          <w:szCs w:val="22"/>
        </w:rPr>
        <w:t>)</w:t>
      </w:r>
      <w:r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 – </w:t>
      </w:r>
      <w:r w:rsidR="00426EC2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>3</w:t>
      </w:r>
      <w:r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 </w:t>
      </w:r>
      <w:r w:rsidR="00B23817"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 xml:space="preserve">(სამი) </w:t>
      </w:r>
      <w:r>
        <w:rPr>
          <w:rFonts w:ascii="Sylfaen" w:hAnsi="Sylfaen" w:cstheme="minorHAnsi"/>
          <w:b/>
          <w:bCs/>
          <w:color w:val="auto"/>
          <w:sz w:val="22"/>
          <w:szCs w:val="22"/>
          <w:lang w:val="ka-GE"/>
        </w:rPr>
        <w:t>ცალი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575"/>
      </w:tblGrid>
      <w:tr w:rsidR="00332C08" w:rsidRPr="00DB6D69" w14:paraId="4F509FDB" w14:textId="77777777" w:rsidTr="00060BBD">
        <w:tc>
          <w:tcPr>
            <w:tcW w:w="9350" w:type="dxa"/>
            <w:gridSpan w:val="2"/>
          </w:tcPr>
          <w:p w14:paraId="12D34D7E" w14:textId="77777777" w:rsidR="00332C08" w:rsidRPr="00DB6D69" w:rsidRDefault="00332C08" w:rsidP="00060BBD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მინიმალური ტექნიკური მახასიათებლები</w:t>
            </w:r>
          </w:p>
        </w:tc>
      </w:tr>
      <w:tr w:rsidR="00332C08" w:rsidRPr="00DB6D69" w14:paraId="47F9E4A9" w14:textId="77777777" w:rsidTr="00060BBD">
        <w:tc>
          <w:tcPr>
            <w:tcW w:w="3775" w:type="dxa"/>
          </w:tcPr>
          <w:p w14:paraId="63118087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317CB16E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მოწყობილობის ტიპი</w:t>
            </w:r>
          </w:p>
        </w:tc>
        <w:tc>
          <w:tcPr>
            <w:tcW w:w="5575" w:type="dxa"/>
          </w:tcPr>
          <w:p w14:paraId="17AFA281" w14:textId="632AED2D" w:rsidR="00332C08" w:rsidRPr="00DB6D69" w:rsidRDefault="00332C08" w:rsidP="00060BBD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Rack Mountable არაუმეტეს </w:t>
            </w:r>
            <w:r w:rsidR="00CC1326">
              <w:rPr>
                <w:rFonts w:ascii="Sylfaen" w:hAnsi="Sylfaen"/>
                <w:sz w:val="20"/>
                <w:szCs w:val="20"/>
                <w:lang w:val="ka-GE"/>
              </w:rPr>
              <w:t>1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U -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ისა, 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უნდა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იყოს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უზრუნველყოფილი</w:t>
            </w:r>
            <w:r w:rsidR="00966D26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19</w:t>
            </w:r>
            <w:r w:rsidR="00966D26">
              <w:rPr>
                <w:rFonts w:ascii="Sylfaen" w:hAnsi="Sylfaen" w:cs="Sylfaen"/>
                <w:sz w:val="20"/>
                <w:szCs w:val="20"/>
              </w:rPr>
              <w:t>inch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სასერვერო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კარადაში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განთავსებისათვის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საჭირო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შესაბამისი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კომპლექტით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.</w:t>
            </w:r>
          </w:p>
        </w:tc>
      </w:tr>
      <w:tr w:rsidR="00332C08" w:rsidRPr="00DB6D69" w14:paraId="7ED55595" w14:textId="77777777" w:rsidTr="00060BBD">
        <w:tc>
          <w:tcPr>
            <w:tcW w:w="3775" w:type="dxa"/>
          </w:tcPr>
          <w:p w14:paraId="58C61144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კვება და გაგრილება</w:t>
            </w:r>
          </w:p>
        </w:tc>
        <w:tc>
          <w:tcPr>
            <w:tcW w:w="5575" w:type="dxa"/>
          </w:tcPr>
          <w:p w14:paraId="419150CB" w14:textId="77777777" w:rsidR="00332C08" w:rsidRPr="00DB6D69" w:rsidRDefault="00332C08" w:rsidP="00060BBD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სრულად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დუბლირებული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შესაბამისი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ელ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.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კვების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სადენებით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კომპლექტში</w:t>
            </w:r>
          </w:p>
        </w:tc>
      </w:tr>
      <w:tr w:rsidR="00332C08" w:rsidRPr="00DB6D69" w14:paraId="33D16B30" w14:textId="77777777" w:rsidTr="00060BBD">
        <w:trPr>
          <w:trHeight w:val="699"/>
        </w:trPr>
        <w:tc>
          <w:tcPr>
            <w:tcW w:w="3775" w:type="dxa"/>
          </w:tcPr>
          <w:p w14:paraId="59412D2A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26494FC0" w14:textId="77777777" w:rsidR="00332C08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58D39086" w14:textId="77777777" w:rsidR="007122F7" w:rsidRPr="00DB6D69" w:rsidRDefault="007122F7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65853969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42F867FB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4EB9E52B" w14:textId="3775A205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ფიზიკური </w:t>
            </w:r>
            <w:r w:rsidR="00CC1326">
              <w:rPr>
                <w:rFonts w:ascii="Sylfaen" w:hAnsi="Sylfaen"/>
                <w:sz w:val="20"/>
                <w:szCs w:val="20"/>
                <w:lang w:val="ka-GE"/>
              </w:rPr>
              <w:t>ინტერფეისები</w:t>
            </w:r>
          </w:p>
        </w:tc>
        <w:tc>
          <w:tcPr>
            <w:tcW w:w="5575" w:type="dxa"/>
          </w:tcPr>
          <w:p w14:paraId="39ACD0FE" w14:textId="3ADBE7A3" w:rsidR="00332C08" w:rsidRPr="00CE734D" w:rsidRDefault="00332C08" w:rsidP="00CE734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CE734D">
              <w:rPr>
                <w:rFonts w:ascii="Sylfaen" w:hAnsi="Sylfaen"/>
                <w:sz w:val="20"/>
                <w:szCs w:val="20"/>
                <w:lang w:val="ka-GE"/>
              </w:rPr>
              <w:t>არანაკლებ ერთი ინტეგრირებული SSD</w:t>
            </w:r>
            <w:r w:rsidR="00241358" w:rsidRPr="00CE734D">
              <w:rPr>
                <w:rFonts w:ascii="Sylfaen" w:hAnsi="Sylfaen"/>
                <w:sz w:val="20"/>
                <w:szCs w:val="20"/>
                <w:lang w:val="ka-GE"/>
              </w:rPr>
              <w:t xml:space="preserve"> დისკი</w:t>
            </w:r>
          </w:p>
          <w:p w14:paraId="1A299519" w14:textId="0B331EA3" w:rsidR="00332C08" w:rsidRDefault="00332C08" w:rsidP="00CE734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არანაკლებ - </w:t>
            </w:r>
            <w:r w:rsidR="00C07DA6">
              <w:rPr>
                <w:rFonts w:ascii="Sylfaen" w:hAnsi="Sylfaen"/>
                <w:sz w:val="20"/>
                <w:szCs w:val="20"/>
                <w:lang w:val="ka-GE"/>
              </w:rPr>
              <w:t>4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1E7FBA">
              <w:rPr>
                <w:rFonts w:ascii="Sylfaen" w:hAnsi="Sylfaen"/>
                <w:sz w:val="20"/>
                <w:szCs w:val="20"/>
                <w:lang w:val="ka-GE"/>
              </w:rPr>
              <w:t>ცალი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10G SFP</w:t>
            </w:r>
            <w:r w:rsidR="00291100">
              <w:rPr>
                <w:rFonts w:ascii="Sylfaen" w:hAnsi="Sylfaen"/>
                <w:sz w:val="20"/>
                <w:szCs w:val="20"/>
                <w:lang w:val="ka-GE"/>
              </w:rPr>
              <w:t>+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 ოპტიკური პორტი</w:t>
            </w:r>
          </w:p>
          <w:p w14:paraId="4F9AD53D" w14:textId="1ADD96D9" w:rsidR="00C07DA6" w:rsidRPr="00C07DA6" w:rsidRDefault="00C07DA6" w:rsidP="00C07DA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არანაკლებ - </w:t>
            </w:r>
            <w:r w:rsidR="00A00D94">
              <w:rPr>
                <w:rFonts w:ascii="Sylfaen" w:hAnsi="Sylfaen"/>
                <w:sz w:val="20"/>
                <w:szCs w:val="20"/>
                <w:lang w:val="ka-GE"/>
              </w:rPr>
              <w:t>4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ცალი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A00D94">
              <w:rPr>
                <w:rFonts w:ascii="Sylfaen" w:hAnsi="Sylfaen"/>
                <w:sz w:val="20"/>
                <w:szCs w:val="20"/>
                <w:lang w:val="ka-GE"/>
              </w:rPr>
              <w:t>25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>G SFP</w:t>
            </w:r>
            <w:r w:rsidR="00C67251">
              <w:rPr>
                <w:rFonts w:ascii="Sylfaen" w:hAnsi="Sylfaen"/>
                <w:sz w:val="20"/>
                <w:szCs w:val="20"/>
                <w:lang w:val="ka-GE"/>
              </w:rPr>
              <w:t>28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 ოპტიკური პორტი</w:t>
            </w:r>
          </w:p>
          <w:p w14:paraId="36BDDF01" w14:textId="2C4EB177" w:rsidR="001E7FBA" w:rsidRPr="0076209C" w:rsidRDefault="001E7FBA" w:rsidP="00CE734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არანაკლებ - </w:t>
            </w:r>
            <w:r w:rsidR="004F4777">
              <w:rPr>
                <w:rFonts w:ascii="Sylfaen" w:hAnsi="Sylfaen"/>
                <w:sz w:val="20"/>
                <w:szCs w:val="20"/>
                <w:lang w:val="ka-GE"/>
              </w:rPr>
              <w:t>8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5F56C3">
              <w:rPr>
                <w:rFonts w:ascii="Sylfaen" w:hAnsi="Sylfaen"/>
                <w:sz w:val="20"/>
                <w:szCs w:val="20"/>
                <w:lang w:val="ka-GE"/>
              </w:rPr>
              <w:t>ცალი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1G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>RJ-45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პორტი</w:t>
            </w:r>
          </w:p>
          <w:p w14:paraId="7581F0AA" w14:textId="12C48893" w:rsidR="00332C08" w:rsidRPr="0076209C" w:rsidRDefault="00332C08" w:rsidP="00CE734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>არანაკლებ - 1</w:t>
            </w:r>
            <w:r w:rsidR="008931D6"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FA10A3" w:rsidRPr="0076209C">
              <w:rPr>
                <w:rFonts w:ascii="Sylfaen" w:hAnsi="Sylfaen"/>
                <w:sz w:val="20"/>
                <w:szCs w:val="20"/>
                <w:lang w:val="ka-GE"/>
              </w:rPr>
              <w:t>ცალი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x RJ-45 console - ის პორტი</w:t>
            </w:r>
          </w:p>
          <w:p w14:paraId="14FAADB6" w14:textId="2D9D76E3" w:rsidR="00332C08" w:rsidRDefault="00332C08" w:rsidP="00CE734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არანაკლებ - 1 </w:t>
            </w:r>
            <w:r w:rsidR="00FA10A3" w:rsidRPr="0076209C">
              <w:rPr>
                <w:rFonts w:ascii="Sylfaen" w:hAnsi="Sylfaen"/>
                <w:sz w:val="20"/>
                <w:szCs w:val="20"/>
                <w:lang w:val="ka-GE"/>
              </w:rPr>
              <w:t>ცალი RJ45 ტიპის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დამოუკიდებელი სამართავი (out-of-band management) პორტი </w:t>
            </w:r>
          </w:p>
          <w:p w14:paraId="44CAD16F" w14:textId="5F5C27C7" w:rsidR="00332C08" w:rsidRPr="0076209C" w:rsidRDefault="00332C08" w:rsidP="0076209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>დამოუკიდებელი HA პორტი. (იმ შემთხვევაში თუ შემოთავაზებულ მოწყობილობას არ აქვს ცალკე მდგომი HA ინტერფეისი, შესაძლებელი უნდა იყოს სხვა ნებისმიერი ტრაფიკის მომსახურე  პორტის არჩევა High Availability ფუნქციონალისთვის)</w:t>
            </w:r>
          </w:p>
        </w:tc>
      </w:tr>
      <w:tr w:rsidR="00332C08" w:rsidRPr="00DB6D69" w14:paraId="5E783D62" w14:textId="77777777" w:rsidTr="00060BBD">
        <w:tc>
          <w:tcPr>
            <w:tcW w:w="3775" w:type="dxa"/>
          </w:tcPr>
          <w:p w14:paraId="0409DE71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66CA3782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76C07141" w14:textId="081120CB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</w:rPr>
              <w:t>წარმადობ</w:t>
            </w:r>
            <w:r w:rsidR="003672F8">
              <w:rPr>
                <w:rFonts w:ascii="Sylfaen" w:hAnsi="Sylfaen"/>
                <w:sz w:val="20"/>
                <w:szCs w:val="20"/>
              </w:rPr>
              <w:t>ის მიმართ მოთხოვნა</w:t>
            </w:r>
          </w:p>
        </w:tc>
        <w:tc>
          <w:tcPr>
            <w:tcW w:w="5575" w:type="dxa"/>
          </w:tcPr>
          <w:p w14:paraId="55C1DF46" w14:textId="553EFDCD" w:rsidR="00796DB3" w:rsidRPr="00DF1796" w:rsidRDefault="00817885" w:rsidP="008053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Firewall</w:t>
            </w:r>
            <w:r w:rsidR="0081788D" w:rsidRPr="0081788D">
              <w:rPr>
                <w:rFonts w:ascii="Sylfaen" w:hAnsi="Sylfaen"/>
                <w:sz w:val="20"/>
                <w:szCs w:val="20"/>
                <w:lang w:val="ka-GE"/>
              </w:rPr>
              <w:t xml:space="preserve"> Throughput</w:t>
            </w:r>
            <w:r w:rsidR="0081788D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796DB3" w:rsidRPr="00DF1796">
              <w:rPr>
                <w:rFonts w:ascii="Sylfaen" w:hAnsi="Sylfaen"/>
                <w:sz w:val="20"/>
                <w:szCs w:val="20"/>
                <w:lang w:val="ka-GE"/>
              </w:rPr>
              <w:t>- არანაკლებ 1</w:t>
            </w:r>
            <w:r w:rsidR="00513386">
              <w:rPr>
                <w:rFonts w:ascii="Sylfaen" w:hAnsi="Sylfaen"/>
                <w:sz w:val="20"/>
                <w:szCs w:val="20"/>
                <w:lang w:val="ka-GE"/>
              </w:rPr>
              <w:t>9</w:t>
            </w:r>
            <w:r w:rsidR="00796DB3" w:rsidRPr="00DF1796">
              <w:rPr>
                <w:rFonts w:ascii="Sylfaen" w:hAnsi="Sylfaen"/>
                <w:sz w:val="20"/>
                <w:szCs w:val="20"/>
                <w:lang w:val="ka-GE"/>
              </w:rPr>
              <w:t xml:space="preserve"> Gbps</w:t>
            </w:r>
          </w:p>
          <w:p w14:paraId="4FC5D48E" w14:textId="10E65D05" w:rsidR="00332C08" w:rsidRPr="00893644" w:rsidRDefault="00332C08" w:rsidP="00805332">
            <w:pPr>
              <w:pStyle w:val="ListParagraph"/>
              <w:numPr>
                <w:ilvl w:val="0"/>
                <w:numId w:val="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 w:rsidRPr="00805332">
              <w:rPr>
                <w:rFonts w:ascii="Sylfaen" w:hAnsi="Sylfaen"/>
                <w:sz w:val="20"/>
                <w:szCs w:val="20"/>
                <w:lang w:val="ka-GE"/>
              </w:rPr>
              <w:t xml:space="preserve">Threat Prevention Throughput - არანაკლებ </w:t>
            </w:r>
            <w:r w:rsidR="00DE5C4F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  <w:r w:rsidRPr="00805332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263713" w:rsidRPr="00805332">
              <w:rPr>
                <w:rFonts w:ascii="Sylfaen" w:hAnsi="Sylfaen"/>
                <w:sz w:val="20"/>
                <w:szCs w:val="20"/>
                <w:lang w:val="ka-GE"/>
              </w:rPr>
              <w:t>Gbps</w:t>
            </w:r>
          </w:p>
          <w:p w14:paraId="737834DB" w14:textId="3C31BB2B" w:rsidR="00332C08" w:rsidRPr="00DB6D69" w:rsidRDefault="00332C08" w:rsidP="00332C0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IPsec VPN throughput - არანაკლებ </w:t>
            </w:r>
            <w:r w:rsidR="00E336D1">
              <w:rPr>
                <w:rFonts w:ascii="Sylfaen" w:hAnsi="Sylfaen"/>
                <w:sz w:val="20"/>
                <w:szCs w:val="20"/>
                <w:lang w:val="ka-GE"/>
              </w:rPr>
              <w:t>9.9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B30393" w:rsidRPr="00796DB3">
              <w:rPr>
                <w:rFonts w:ascii="Sylfaen" w:hAnsi="Sylfaen"/>
                <w:sz w:val="20"/>
                <w:szCs w:val="20"/>
                <w:lang w:val="ka-GE"/>
              </w:rPr>
              <w:t>Gbps</w:t>
            </w:r>
          </w:p>
          <w:p w14:paraId="6590BDA0" w14:textId="3E3EC4A7" w:rsidR="00332C08" w:rsidRPr="00DB6D69" w:rsidRDefault="009E7B05" w:rsidP="00332C0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893644">
              <w:rPr>
                <w:rFonts w:ascii="Sylfaen" w:hAnsi="Sylfaen"/>
                <w:sz w:val="20"/>
                <w:szCs w:val="20"/>
                <w:lang w:val="ka-GE"/>
              </w:rPr>
              <w:t>Max concurrent sessions</w:t>
            </w:r>
            <w:r w:rsidR="00332C08"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 - არანაკლებ </w:t>
            </w:r>
            <w:r w:rsidR="002E7EFF">
              <w:rPr>
                <w:rFonts w:ascii="Sylfaen" w:hAnsi="Sylfaen"/>
                <w:sz w:val="20"/>
                <w:szCs w:val="20"/>
                <w:lang w:val="ka-GE"/>
              </w:rPr>
              <w:t>2</w:t>
            </w:r>
            <w:r w:rsidR="00332C08" w:rsidRPr="00DB6D69">
              <w:rPr>
                <w:rFonts w:ascii="Sylfaen" w:hAnsi="Sylfaen"/>
                <w:sz w:val="20"/>
                <w:szCs w:val="20"/>
                <w:lang w:val="ka-GE"/>
              </w:rPr>
              <w:t>.</w:t>
            </w:r>
            <w:r w:rsidR="002E7EFF">
              <w:rPr>
                <w:rFonts w:ascii="Sylfaen" w:hAnsi="Sylfaen"/>
                <w:sz w:val="20"/>
                <w:szCs w:val="20"/>
                <w:lang w:val="ka-GE"/>
              </w:rPr>
              <w:t>2</w:t>
            </w:r>
            <w:r w:rsidR="00332C08" w:rsidRPr="00805332">
              <w:rPr>
                <w:rFonts w:ascii="Sylfaen" w:hAnsi="Sylfaen"/>
                <w:sz w:val="20"/>
                <w:szCs w:val="20"/>
                <w:lang w:val="ka-GE"/>
              </w:rPr>
              <w:t>M</w:t>
            </w:r>
          </w:p>
          <w:p w14:paraId="2E0705DA" w14:textId="487FBA14" w:rsidR="00332C08" w:rsidRPr="00AB740F" w:rsidRDefault="009E7B05" w:rsidP="00AB740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805332">
              <w:rPr>
                <w:rFonts w:ascii="Sylfaen" w:hAnsi="Sylfaen"/>
                <w:sz w:val="20"/>
                <w:szCs w:val="20"/>
                <w:lang w:val="ka-GE"/>
              </w:rPr>
              <w:t>New sessions per second</w:t>
            </w:r>
            <w:r w:rsidRPr="009E7B05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332C08"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- არანაკლებ </w:t>
            </w:r>
            <w:r w:rsidR="0021063E">
              <w:rPr>
                <w:rFonts w:ascii="Sylfaen" w:hAnsi="Sylfaen"/>
                <w:sz w:val="20"/>
                <w:szCs w:val="20"/>
                <w:lang w:val="ka-GE"/>
              </w:rPr>
              <w:t>2</w:t>
            </w:r>
            <w:r w:rsidR="00082628">
              <w:rPr>
                <w:rFonts w:ascii="Sylfaen" w:hAnsi="Sylfaen"/>
                <w:sz w:val="20"/>
                <w:szCs w:val="20"/>
                <w:lang w:val="ka-GE"/>
              </w:rPr>
              <w:t>20</w:t>
            </w:r>
            <w:r w:rsidR="00332C08" w:rsidRPr="00DB6D69">
              <w:rPr>
                <w:rFonts w:ascii="Sylfaen" w:hAnsi="Sylfaen"/>
                <w:sz w:val="20"/>
                <w:szCs w:val="20"/>
                <w:lang w:val="ka-GE"/>
              </w:rPr>
              <w:t>,000</w:t>
            </w:r>
          </w:p>
        </w:tc>
      </w:tr>
      <w:tr w:rsidR="00444985" w:rsidRPr="00DB6D69" w14:paraId="6A0A3281" w14:textId="77777777" w:rsidTr="00060BBD">
        <w:tc>
          <w:tcPr>
            <w:tcW w:w="3775" w:type="dxa"/>
          </w:tcPr>
          <w:p w14:paraId="731E621C" w14:textId="224476EC" w:rsidR="00444985" w:rsidRPr="00DB6D69" w:rsidRDefault="00444985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C56BDC"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 xml:space="preserve">მაღალმდგრადობის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მხარდაჭერა</w:t>
            </w:r>
          </w:p>
        </w:tc>
        <w:tc>
          <w:tcPr>
            <w:tcW w:w="5575" w:type="dxa"/>
          </w:tcPr>
          <w:p w14:paraId="35E0C28E" w14:textId="154C7B8D" w:rsidR="00444985" w:rsidRDefault="00BE053F" w:rsidP="00546B80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</w:rPr>
              <w:t>A</w:t>
            </w:r>
            <w:r w:rsidR="007376D0" w:rsidRPr="00C56BDC">
              <w:rPr>
                <w:rFonts w:ascii="Sylfaen" w:hAnsi="Sylfaen"/>
                <w:sz w:val="20"/>
                <w:szCs w:val="20"/>
                <w:lang w:val="ka-GE"/>
              </w:rPr>
              <w:t>ctive/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A</w:t>
            </w:r>
            <w:r w:rsidR="007376D0" w:rsidRPr="00C56BDC">
              <w:rPr>
                <w:rFonts w:ascii="Sylfaen" w:hAnsi="Sylfaen"/>
                <w:sz w:val="20"/>
                <w:szCs w:val="20"/>
                <w:lang w:val="ka-GE"/>
              </w:rPr>
              <w:t>ctive</w:t>
            </w:r>
            <w:r w:rsidR="001D452B">
              <w:rPr>
                <w:rFonts w:ascii="Sylfaen" w:hAnsi="Sylfaen"/>
                <w:sz w:val="20"/>
                <w:szCs w:val="20"/>
                <w:lang w:val="ka-GE"/>
              </w:rPr>
              <w:t>,</w:t>
            </w:r>
            <w:r w:rsidR="00E0252C">
              <w:rPr>
                <w:rFonts w:ascii="Sylfaen" w:hAnsi="Sylfaen"/>
                <w:sz w:val="20"/>
                <w:szCs w:val="20"/>
              </w:rPr>
              <w:t xml:space="preserve"> A</w:t>
            </w:r>
            <w:r w:rsidR="00E0252C" w:rsidRPr="00C56BDC">
              <w:rPr>
                <w:rFonts w:ascii="Sylfaen" w:hAnsi="Sylfaen"/>
                <w:sz w:val="20"/>
                <w:szCs w:val="20"/>
                <w:lang w:val="ka-GE"/>
              </w:rPr>
              <w:t>ctive/</w:t>
            </w:r>
            <w:r w:rsidR="00E0252C">
              <w:rPr>
                <w:rFonts w:ascii="Sylfaen" w:hAnsi="Sylfaen"/>
                <w:sz w:val="20"/>
                <w:szCs w:val="20"/>
                <w:lang w:val="ka-GE"/>
              </w:rPr>
              <w:t>Passive,</w:t>
            </w:r>
            <w:r w:rsidR="007F0138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CA6835">
              <w:rPr>
                <w:rFonts w:ascii="Sylfaen" w:hAnsi="Sylfaen"/>
                <w:sz w:val="20"/>
                <w:szCs w:val="20"/>
                <w:lang w:val="ka-GE"/>
              </w:rPr>
              <w:t xml:space="preserve">HA </w:t>
            </w:r>
            <w:r w:rsidR="00685E9C">
              <w:rPr>
                <w:rFonts w:ascii="Sylfaen" w:hAnsi="Sylfaen"/>
                <w:sz w:val="20"/>
                <w:szCs w:val="20"/>
                <w:lang w:val="ka-GE"/>
              </w:rPr>
              <w:t>Cluster</w:t>
            </w:r>
            <w:r w:rsidR="00B868F8">
              <w:rPr>
                <w:rFonts w:ascii="Sylfaen" w:hAnsi="Sylfaen"/>
                <w:sz w:val="20"/>
                <w:szCs w:val="20"/>
                <w:lang w:val="ka-GE"/>
              </w:rPr>
              <w:t xml:space="preserve"> - </w:t>
            </w:r>
            <w:r w:rsidR="00B868F8" w:rsidRPr="00B868F8">
              <w:rPr>
                <w:rFonts w:ascii="Sylfaen" w:hAnsi="Sylfaen"/>
                <w:sz w:val="20"/>
                <w:szCs w:val="20"/>
              </w:rPr>
              <w:t>Device/link detection</w:t>
            </w:r>
            <w:r w:rsidR="00B868F8">
              <w:rPr>
                <w:rFonts w:ascii="Sylfaen" w:hAnsi="Sylfaen"/>
                <w:sz w:val="20"/>
                <w:szCs w:val="20"/>
              </w:rPr>
              <w:t xml:space="preserve"> </w:t>
            </w:r>
            <w:r w:rsidR="000E73B8">
              <w:rPr>
                <w:rFonts w:ascii="Sylfaen" w:hAnsi="Sylfaen"/>
                <w:sz w:val="20"/>
                <w:szCs w:val="20"/>
              </w:rPr>
              <w:t xml:space="preserve">ან </w:t>
            </w:r>
            <w:r w:rsidR="000E73B8" w:rsidRPr="000E73B8">
              <w:rPr>
                <w:rFonts w:ascii="Sylfaen" w:hAnsi="Sylfaen"/>
                <w:sz w:val="20"/>
                <w:szCs w:val="20"/>
              </w:rPr>
              <w:t xml:space="preserve">path monitoring და interface monitoring </w:t>
            </w:r>
            <w:r w:rsidR="00B868F8">
              <w:rPr>
                <w:rFonts w:ascii="Sylfaen" w:hAnsi="Sylfaen"/>
                <w:sz w:val="20"/>
                <w:szCs w:val="20"/>
                <w:lang w:val="ka-GE"/>
              </w:rPr>
              <w:t>ფუნქიონალით</w:t>
            </w:r>
          </w:p>
          <w:p w14:paraId="56D42FFA" w14:textId="6512156A" w:rsidR="00317EDE" w:rsidRDefault="00317EDE" w:rsidP="00546B80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317EDE">
              <w:rPr>
                <w:rFonts w:ascii="Sylfaen" w:hAnsi="Sylfaen"/>
                <w:sz w:val="20"/>
                <w:szCs w:val="20"/>
              </w:rPr>
              <w:t xml:space="preserve">HA </w:t>
            </w:r>
            <w:r w:rsidR="009252CC">
              <w:rPr>
                <w:rFonts w:ascii="Sylfaen" w:hAnsi="Sylfaen"/>
                <w:sz w:val="20"/>
                <w:szCs w:val="20"/>
              </w:rPr>
              <w:t>P</w:t>
            </w:r>
            <w:r w:rsidRPr="00317EDE">
              <w:rPr>
                <w:rFonts w:ascii="Sylfaen" w:hAnsi="Sylfaen"/>
                <w:sz w:val="20"/>
                <w:szCs w:val="20"/>
              </w:rPr>
              <w:t>eer</w:t>
            </w:r>
            <w:r>
              <w:rPr>
                <w:rFonts w:ascii="Sylfaen" w:hAnsi="Sylfaen"/>
                <w:sz w:val="20"/>
                <w:szCs w:val="20"/>
              </w:rPr>
              <w:t>-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თან კონფიგურაციის სინქრონი</w:t>
            </w:r>
            <w:r w:rsidR="005D6AD8">
              <w:rPr>
                <w:rFonts w:ascii="Sylfaen" w:hAnsi="Sylfaen"/>
                <w:sz w:val="20"/>
                <w:szCs w:val="20"/>
                <w:lang w:val="ka-GE"/>
              </w:rPr>
              <w:t>ზ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აციის მხარდაჭერა</w:t>
            </w:r>
          </w:p>
          <w:p w14:paraId="2091D638" w14:textId="36359E3A" w:rsidR="00091B04" w:rsidRPr="00091B04" w:rsidRDefault="00091B04" w:rsidP="00091B0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317EDE">
              <w:rPr>
                <w:rFonts w:ascii="Sylfaen" w:hAnsi="Sylfaen"/>
                <w:sz w:val="20"/>
                <w:szCs w:val="20"/>
              </w:rPr>
              <w:t xml:space="preserve">HA </w:t>
            </w:r>
            <w:r>
              <w:rPr>
                <w:rFonts w:ascii="Sylfaen" w:hAnsi="Sylfaen"/>
                <w:sz w:val="20"/>
                <w:szCs w:val="20"/>
              </w:rPr>
              <w:t>P</w:t>
            </w:r>
            <w:r w:rsidRPr="00317EDE">
              <w:rPr>
                <w:rFonts w:ascii="Sylfaen" w:hAnsi="Sylfaen"/>
                <w:sz w:val="20"/>
                <w:szCs w:val="20"/>
              </w:rPr>
              <w:t>eer</w:t>
            </w:r>
            <w:r>
              <w:rPr>
                <w:rFonts w:ascii="Sylfaen" w:hAnsi="Sylfaen"/>
                <w:sz w:val="20"/>
                <w:szCs w:val="20"/>
              </w:rPr>
              <w:t>-</w:t>
            </w:r>
            <w:r w:rsidR="0008340E">
              <w:rPr>
                <w:rFonts w:ascii="Sylfaen" w:hAnsi="Sylfaen"/>
                <w:sz w:val="20"/>
                <w:szCs w:val="20"/>
              </w:rPr>
              <w:t>ებ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თა</w:t>
            </w:r>
            <w:r w:rsidR="002C6351">
              <w:rPr>
                <w:rFonts w:ascii="Sylfaen" w:hAnsi="Sylfaen"/>
                <w:sz w:val="20"/>
                <w:szCs w:val="20"/>
                <w:lang w:val="ka-GE"/>
              </w:rPr>
              <w:t>ნ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სესიების სინქრონიზაციის მხარდაჭერა</w:t>
            </w:r>
            <w:r w:rsidR="00BB0F58">
              <w:rPr>
                <w:rFonts w:ascii="Sylfaen" w:hAnsi="Sylfaen"/>
                <w:sz w:val="20"/>
                <w:szCs w:val="20"/>
                <w:lang w:val="ka-GE"/>
              </w:rPr>
              <w:t xml:space="preserve">, ე.წ. </w:t>
            </w:r>
            <w:r w:rsidR="00BB0F58" w:rsidRPr="00BB0F58">
              <w:rPr>
                <w:rFonts w:ascii="Sylfaen" w:hAnsi="Sylfaen"/>
                <w:sz w:val="20"/>
                <w:szCs w:val="20"/>
              </w:rPr>
              <w:t> session synchronization</w:t>
            </w:r>
            <w:r w:rsidR="00BB0F58">
              <w:rPr>
                <w:rFonts w:ascii="Sylfaen" w:hAnsi="Sylfaen"/>
                <w:sz w:val="20"/>
                <w:szCs w:val="20"/>
              </w:rPr>
              <w:t xml:space="preserve"> კლასტერის სამივე წევრთან.</w:t>
            </w:r>
          </w:p>
          <w:p w14:paraId="358BBD81" w14:textId="76D002FB" w:rsidR="009252CC" w:rsidRPr="00805332" w:rsidRDefault="006F56FE" w:rsidP="00546B80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</w:rPr>
              <w:t>S</w:t>
            </w:r>
            <w:r w:rsidR="009252CC" w:rsidRPr="009252CC">
              <w:rPr>
                <w:rFonts w:ascii="Sylfaen" w:hAnsi="Sylfaen"/>
                <w:sz w:val="20"/>
                <w:szCs w:val="20"/>
              </w:rPr>
              <w:t>tateful</w:t>
            </w:r>
            <w:r w:rsidR="009252CC">
              <w:rPr>
                <w:rFonts w:ascii="Sylfaen" w:hAnsi="Sylfaen"/>
                <w:sz w:val="20"/>
                <w:szCs w:val="20"/>
              </w:rPr>
              <w:t xml:space="preserve"> რეჯიმში</w:t>
            </w:r>
            <w:r w:rsidR="0071575E">
              <w:rPr>
                <w:rFonts w:ascii="Sylfaen" w:hAnsi="Sylfaen"/>
                <w:sz w:val="20"/>
                <w:szCs w:val="20"/>
              </w:rPr>
              <w:t xml:space="preserve"> მუშაობის მხარდაჭერა</w:t>
            </w:r>
          </w:p>
          <w:p w14:paraId="6FA6B8BE" w14:textId="1447277A" w:rsidR="00AA094B" w:rsidRPr="00805332" w:rsidRDefault="00AA094B" w:rsidP="002E294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მონაცემთა ცენტრებს შორის </w:t>
            </w:r>
            <w:r w:rsidR="00510627">
              <w:rPr>
                <w:rFonts w:ascii="Sylfaen" w:hAnsi="Sylfaen"/>
                <w:sz w:val="20"/>
                <w:szCs w:val="20"/>
                <w:lang w:val="ka-GE"/>
              </w:rPr>
              <w:t xml:space="preserve">უნდა მოეწყოს </w:t>
            </w:r>
            <w:r w:rsidR="00510627">
              <w:rPr>
                <w:rFonts w:ascii="Sylfaen" w:hAnsi="Sylfaen"/>
                <w:sz w:val="20"/>
                <w:szCs w:val="20"/>
              </w:rPr>
              <w:t xml:space="preserve">Main DC </w:t>
            </w:r>
            <w:r w:rsidR="00510627">
              <w:rPr>
                <w:rFonts w:ascii="Sylfaen" w:hAnsi="Sylfaen"/>
                <w:sz w:val="20"/>
                <w:szCs w:val="20"/>
                <w:lang w:val="ka-GE"/>
              </w:rPr>
              <w:t xml:space="preserve">2 + DR DC 1 </w:t>
            </w:r>
            <w:r w:rsidR="008D29FB">
              <w:rPr>
                <w:rFonts w:ascii="Sylfaen" w:hAnsi="Sylfaen"/>
                <w:sz w:val="20"/>
                <w:szCs w:val="20"/>
                <w:lang w:val="ka-GE"/>
              </w:rPr>
              <w:t>ტოპოლოგია.</w:t>
            </w:r>
            <w:r w:rsidR="006000EC">
              <w:rPr>
                <w:rFonts w:ascii="Sylfaen" w:hAnsi="Sylfaen"/>
                <w:sz w:val="20"/>
                <w:szCs w:val="20"/>
                <w:lang w:val="ka-GE"/>
              </w:rPr>
              <w:t>კლასტერის სამივე წევრს შორის უნდა ხდებოდეს სესიების სინქრონიზაცია</w:t>
            </w:r>
            <w:r w:rsidR="00471E2F">
              <w:rPr>
                <w:rFonts w:ascii="Sylfaen" w:hAnsi="Sylfaen"/>
                <w:sz w:val="20"/>
                <w:szCs w:val="20"/>
                <w:lang w:val="ka-GE"/>
              </w:rPr>
              <w:t>, იმისათვის რომ DR DC-ში მყისიერად, მინიმალური პაკეტების დანაკარგით მოხდებს  ავტომატური გადართვა (</w:t>
            </w:r>
            <w:r w:rsidR="00471E2F">
              <w:rPr>
                <w:rFonts w:ascii="Sylfaen" w:hAnsi="Sylfaen"/>
                <w:sz w:val="20"/>
                <w:szCs w:val="20"/>
              </w:rPr>
              <w:t>Failover).</w:t>
            </w:r>
            <w:r w:rsidR="008D29FB">
              <w:rPr>
                <w:rFonts w:ascii="Sylfaen" w:hAnsi="Sylfaen"/>
                <w:sz w:val="20"/>
                <w:szCs w:val="20"/>
              </w:rPr>
              <w:br/>
            </w:r>
            <w:r w:rsidR="00195EFC">
              <w:rPr>
                <w:rFonts w:ascii="Sylfaen" w:hAnsi="Sylfaen"/>
                <w:sz w:val="20"/>
                <w:szCs w:val="20"/>
                <w:lang w:val="ka-GE"/>
              </w:rPr>
              <w:t xml:space="preserve">დასშვებია კლასტერის მოწყობა </w:t>
            </w:r>
            <w:r>
              <w:rPr>
                <w:rFonts w:ascii="Sylfaen" w:hAnsi="Sylfaen"/>
                <w:sz w:val="20"/>
                <w:szCs w:val="20"/>
              </w:rPr>
              <w:t>A</w:t>
            </w:r>
            <w:r w:rsidRPr="00C56BDC">
              <w:rPr>
                <w:rFonts w:ascii="Sylfaen" w:hAnsi="Sylfaen"/>
                <w:sz w:val="20"/>
                <w:szCs w:val="20"/>
                <w:lang w:val="ka-GE"/>
              </w:rPr>
              <w:t>ctive/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Passive</w:t>
            </w:r>
            <w:r w:rsidR="00510627">
              <w:rPr>
                <w:rFonts w:ascii="Sylfaen" w:hAnsi="Sylfaen"/>
                <w:sz w:val="20"/>
                <w:szCs w:val="20"/>
                <w:lang w:val="ka-GE"/>
              </w:rPr>
              <w:t>/</w:t>
            </w:r>
            <w:r w:rsidR="00510627">
              <w:rPr>
                <w:rFonts w:ascii="Sylfaen" w:hAnsi="Sylfaen"/>
                <w:sz w:val="20"/>
                <w:szCs w:val="20"/>
              </w:rPr>
              <w:t>Passive</w:t>
            </w:r>
            <w:r w:rsidR="00195EFC">
              <w:rPr>
                <w:rFonts w:ascii="Sylfaen" w:hAnsi="Sylfaen"/>
                <w:sz w:val="20"/>
                <w:szCs w:val="20"/>
              </w:rPr>
              <w:t xml:space="preserve"> ან A</w:t>
            </w:r>
            <w:r w:rsidR="00195EFC" w:rsidRPr="00C56BDC">
              <w:rPr>
                <w:rFonts w:ascii="Sylfaen" w:hAnsi="Sylfaen"/>
                <w:sz w:val="20"/>
                <w:szCs w:val="20"/>
                <w:lang w:val="ka-GE"/>
              </w:rPr>
              <w:t>ctive/</w:t>
            </w:r>
            <w:r w:rsidR="00195EFC">
              <w:rPr>
                <w:rFonts w:ascii="Sylfaen" w:hAnsi="Sylfaen"/>
                <w:sz w:val="20"/>
                <w:szCs w:val="20"/>
                <w:lang w:val="ka-GE"/>
              </w:rPr>
              <w:t>Passive/</w:t>
            </w:r>
            <w:r w:rsidR="00195EFC">
              <w:rPr>
                <w:rFonts w:ascii="Sylfaen" w:hAnsi="Sylfaen"/>
                <w:sz w:val="20"/>
                <w:szCs w:val="20"/>
              </w:rPr>
              <w:t>Standby</w:t>
            </w:r>
            <w:r w:rsidR="00195EFC">
              <w:rPr>
                <w:rFonts w:ascii="Sylfaen" w:hAnsi="Sylfaen"/>
                <w:sz w:val="20"/>
                <w:szCs w:val="20"/>
              </w:rPr>
              <w:br/>
              <w:t xml:space="preserve"> რეჟიმში</w:t>
            </w:r>
            <w:r w:rsidR="00605E5F">
              <w:rPr>
                <w:rFonts w:ascii="Sylfaen" w:hAnsi="Sylfaen"/>
                <w:sz w:val="20"/>
                <w:szCs w:val="20"/>
              </w:rPr>
              <w:t xml:space="preserve">. </w:t>
            </w:r>
            <w:r w:rsidR="00510627">
              <w:rPr>
                <w:rFonts w:ascii="Sylfaen" w:hAnsi="Sylfaen"/>
                <w:sz w:val="20"/>
                <w:szCs w:val="20"/>
                <w:lang w:val="ka-GE"/>
              </w:rPr>
              <w:t xml:space="preserve">ზემოაღნიშნული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მოწყობის</w:t>
            </w:r>
            <w:r w:rsidR="007E4834">
              <w:rPr>
                <w:rFonts w:ascii="Sylfaen" w:hAnsi="Sylfaen"/>
                <w:sz w:val="20"/>
                <w:szCs w:val="20"/>
                <w:lang w:val="ka-GE"/>
              </w:rPr>
              <w:t xml:space="preserve">ას </w:t>
            </w:r>
            <w:r w:rsidR="006123C3" w:rsidRPr="00805332">
              <w:rPr>
                <w:rFonts w:ascii="Sylfaen" w:hAnsi="Sylfaen"/>
                <w:sz w:val="20"/>
                <w:szCs w:val="20"/>
                <w:u w:val="single"/>
                <w:lang w:val="ka-GE"/>
              </w:rPr>
              <w:t>ავტომატური</w:t>
            </w:r>
            <w:r w:rsidR="000D0122">
              <w:rPr>
                <w:rFonts w:ascii="Sylfaen" w:hAnsi="Sylfaen"/>
                <w:sz w:val="20"/>
                <w:szCs w:val="20"/>
                <w:u w:val="single"/>
                <w:lang w:val="ka-GE"/>
              </w:rPr>
              <w:t xml:space="preserve"> </w:t>
            </w:r>
            <w:r w:rsidR="006123C3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Failover-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ის დრო</w:t>
            </w:r>
            <w:r w:rsidR="002E5192">
              <w:rPr>
                <w:rFonts w:ascii="Sylfaen" w:hAnsi="Sylfaen"/>
                <w:sz w:val="20"/>
                <w:szCs w:val="20"/>
                <w:lang w:val="ka-GE"/>
              </w:rPr>
              <w:t>ს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510627">
              <w:rPr>
                <w:rFonts w:ascii="Sylfaen" w:hAnsi="Sylfaen"/>
                <w:sz w:val="20"/>
                <w:szCs w:val="20"/>
                <w:lang w:val="ka-GE"/>
              </w:rPr>
              <w:t xml:space="preserve">Main DC-ს </w:t>
            </w:r>
            <w:r w:rsidR="00510627">
              <w:rPr>
                <w:rFonts w:ascii="Sylfaen" w:hAnsi="Sylfaen"/>
                <w:sz w:val="20"/>
                <w:szCs w:val="20"/>
              </w:rPr>
              <w:t>HA</w:t>
            </w:r>
            <w:r w:rsidR="00510627">
              <w:rPr>
                <w:rFonts w:ascii="Sylfaen" w:hAnsi="Sylfaen"/>
                <w:sz w:val="20"/>
                <w:szCs w:val="20"/>
                <w:lang w:val="ka-GE"/>
              </w:rPr>
              <w:t xml:space="preserve"> მეწყვილესთან ან/და </w:t>
            </w:r>
            <w:r w:rsidR="00510627">
              <w:rPr>
                <w:rFonts w:ascii="Sylfaen" w:hAnsi="Sylfaen"/>
                <w:sz w:val="20"/>
                <w:szCs w:val="20"/>
              </w:rPr>
              <w:t>DR DC</w:t>
            </w:r>
            <w:r w:rsidR="0051062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სარეზერვო მონაცემთა ცენტრში</w:t>
            </w:r>
            <w:r w:rsidR="00AB4B05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7F0E6B">
              <w:rPr>
                <w:rFonts w:ascii="Sylfaen" w:hAnsi="Sylfaen"/>
                <w:sz w:val="20"/>
                <w:szCs w:val="20"/>
                <w:lang w:val="ka-GE"/>
              </w:rPr>
              <w:t>გადართ</w:t>
            </w:r>
            <w:r w:rsidR="006F56FE">
              <w:rPr>
                <w:rFonts w:ascii="Sylfaen" w:hAnsi="Sylfaen"/>
                <w:sz w:val="20"/>
                <w:szCs w:val="20"/>
                <w:lang w:val="ka-GE"/>
              </w:rPr>
              <w:t>ა (</w:t>
            </w:r>
            <w:r w:rsidR="006F56FE">
              <w:rPr>
                <w:rFonts w:ascii="Sylfaen" w:hAnsi="Sylfaen"/>
                <w:sz w:val="20"/>
                <w:szCs w:val="20"/>
              </w:rPr>
              <w:t>Failover)</w:t>
            </w:r>
            <w:r w:rsidR="006F56FE">
              <w:rPr>
                <w:rFonts w:ascii="Sylfaen" w:hAnsi="Sylfaen"/>
                <w:sz w:val="20"/>
                <w:szCs w:val="20"/>
                <w:lang w:val="ka-GE"/>
              </w:rPr>
              <w:t xml:space="preserve"> უნდა განხორციელდეს ავტომატურ რეჟიმში და მყისიერად.</w:t>
            </w:r>
            <w:r w:rsidR="00CA6632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CA6632">
              <w:rPr>
                <w:rFonts w:ascii="Sylfaen" w:hAnsi="Sylfaen"/>
                <w:sz w:val="20"/>
                <w:szCs w:val="20"/>
              </w:rPr>
              <w:t>Main DC</w:t>
            </w:r>
            <w:r w:rsidR="00CA6632">
              <w:rPr>
                <w:rFonts w:ascii="Sylfaen" w:hAnsi="Sylfaen"/>
                <w:sz w:val="20"/>
                <w:szCs w:val="20"/>
                <w:lang w:val="ka-GE"/>
              </w:rPr>
              <w:t xml:space="preserve">-ის სრული </w:t>
            </w:r>
            <w:r w:rsidR="006A783C">
              <w:rPr>
                <w:rFonts w:ascii="Sylfaen" w:hAnsi="Sylfaen"/>
                <w:sz w:val="20"/>
                <w:szCs w:val="20"/>
                <w:lang w:val="ka-GE"/>
              </w:rPr>
              <w:t>ხელ</w:t>
            </w:r>
            <w:r w:rsidR="00CA6632">
              <w:rPr>
                <w:rFonts w:ascii="Sylfaen" w:hAnsi="Sylfaen"/>
                <w:sz w:val="20"/>
                <w:szCs w:val="20"/>
                <w:lang w:val="ka-GE"/>
              </w:rPr>
              <w:t>მიუწვდომლობის შემთხვევაში, მონ</w:t>
            </w:r>
            <w:r w:rsidR="009A7511">
              <w:rPr>
                <w:rFonts w:ascii="Sylfaen" w:hAnsi="Sylfaen"/>
                <w:sz w:val="20"/>
                <w:szCs w:val="20"/>
                <w:lang w:val="ka-GE"/>
              </w:rPr>
              <w:t>ა</w:t>
            </w:r>
            <w:r w:rsidR="00CA6632">
              <w:rPr>
                <w:rFonts w:ascii="Sylfaen" w:hAnsi="Sylfaen"/>
                <w:sz w:val="20"/>
                <w:szCs w:val="20"/>
                <w:lang w:val="ka-GE"/>
              </w:rPr>
              <w:t xml:space="preserve">ცემთა ცენტრებს შორის </w:t>
            </w:r>
            <w:r w:rsidR="00CA6632">
              <w:rPr>
                <w:rFonts w:ascii="Sylfaen" w:hAnsi="Sylfaen"/>
                <w:sz w:val="20"/>
                <w:szCs w:val="20"/>
              </w:rPr>
              <w:t>Firewall</w:t>
            </w:r>
            <w:r w:rsidR="00CA6632">
              <w:rPr>
                <w:rFonts w:ascii="Sylfaen" w:hAnsi="Sylfaen"/>
                <w:sz w:val="20"/>
                <w:szCs w:val="20"/>
                <w:lang w:val="ka-GE"/>
              </w:rPr>
              <w:t>-ების გადართვა (</w:t>
            </w:r>
            <w:r w:rsidR="00CA6632">
              <w:rPr>
                <w:rFonts w:ascii="Sylfaen" w:hAnsi="Sylfaen"/>
                <w:sz w:val="20"/>
                <w:szCs w:val="20"/>
              </w:rPr>
              <w:t xml:space="preserve">Failover) </w:t>
            </w:r>
            <w:r w:rsidR="00CA6632">
              <w:rPr>
                <w:rFonts w:ascii="Sylfaen" w:hAnsi="Sylfaen"/>
                <w:sz w:val="20"/>
                <w:szCs w:val="20"/>
                <w:lang w:val="ka-GE"/>
              </w:rPr>
              <w:t>უნდა განხორციელდეს ავტომატურ რეჟიმში</w:t>
            </w:r>
            <w:r w:rsidR="009A7511">
              <w:rPr>
                <w:rFonts w:ascii="Sylfaen" w:hAnsi="Sylfaen"/>
                <w:sz w:val="20"/>
                <w:szCs w:val="20"/>
                <w:lang w:val="ka-GE"/>
              </w:rPr>
              <w:t>, ადამიანური რეს</w:t>
            </w:r>
            <w:r w:rsidR="00123F58">
              <w:rPr>
                <w:rFonts w:ascii="Sylfaen" w:hAnsi="Sylfaen"/>
                <w:sz w:val="20"/>
                <w:szCs w:val="20"/>
                <w:lang w:val="ka-GE"/>
              </w:rPr>
              <w:t>უ</w:t>
            </w:r>
            <w:r w:rsidR="009A7511" w:rsidRPr="00805332">
              <w:rPr>
                <w:rFonts w:ascii="Sylfaen" w:hAnsi="Sylfaen"/>
                <w:sz w:val="20"/>
                <w:szCs w:val="20"/>
                <w:lang w:val="ka-GE"/>
              </w:rPr>
              <w:t>რსის გამოყენების გარეშე</w:t>
            </w:r>
            <w:r w:rsidR="009A7511">
              <w:rPr>
                <w:rFonts w:ascii="Sylfaen" w:hAnsi="Sylfaen"/>
                <w:sz w:val="20"/>
                <w:szCs w:val="20"/>
                <w:lang w:val="ka-GE"/>
              </w:rPr>
              <w:t xml:space="preserve"> და </w:t>
            </w:r>
            <w:r w:rsidR="009A7511">
              <w:rPr>
                <w:rFonts w:ascii="Sylfaen" w:hAnsi="Sylfaen"/>
                <w:sz w:val="20"/>
                <w:szCs w:val="20"/>
              </w:rPr>
              <w:t>Firewall</w:t>
            </w:r>
            <w:r w:rsidR="009A7511">
              <w:rPr>
                <w:rFonts w:ascii="Sylfaen" w:hAnsi="Sylfaen"/>
                <w:sz w:val="20"/>
                <w:szCs w:val="20"/>
                <w:lang w:val="ka-GE"/>
              </w:rPr>
              <w:t xml:space="preserve">-ების </w:t>
            </w:r>
            <w:r w:rsidR="009124F6">
              <w:rPr>
                <w:rFonts w:ascii="Sylfaen" w:hAnsi="Sylfaen"/>
                <w:sz w:val="20"/>
                <w:szCs w:val="20"/>
                <w:lang w:val="ka-GE"/>
              </w:rPr>
              <w:t>Native</w:t>
            </w:r>
            <w:r w:rsidR="009A7511">
              <w:rPr>
                <w:rFonts w:ascii="Sylfaen" w:hAnsi="Sylfaen"/>
                <w:sz w:val="20"/>
                <w:szCs w:val="20"/>
              </w:rPr>
              <w:t xml:space="preserve"> </w:t>
            </w:r>
            <w:r w:rsidR="009A7511">
              <w:rPr>
                <w:rFonts w:ascii="Sylfaen" w:hAnsi="Sylfaen"/>
                <w:sz w:val="20"/>
                <w:szCs w:val="20"/>
                <w:lang w:val="ka-GE"/>
              </w:rPr>
              <w:t xml:space="preserve">ფუნქციონალის </w:t>
            </w:r>
            <w:r w:rsidR="009124F6">
              <w:rPr>
                <w:rFonts w:ascii="Sylfaen" w:hAnsi="Sylfaen"/>
                <w:sz w:val="20"/>
                <w:szCs w:val="20"/>
                <w:lang w:val="ka-GE"/>
              </w:rPr>
              <w:t>მეშვეობით, მონაცემთა ცენ</w:t>
            </w:r>
            <w:r w:rsidR="0001562F">
              <w:rPr>
                <w:rFonts w:ascii="Sylfaen" w:hAnsi="Sylfaen"/>
                <w:sz w:val="20"/>
                <w:szCs w:val="20"/>
                <w:lang w:val="ka-GE"/>
              </w:rPr>
              <w:t>ტ</w:t>
            </w:r>
            <w:r w:rsidR="009124F6">
              <w:rPr>
                <w:rFonts w:ascii="Sylfaen" w:hAnsi="Sylfaen"/>
                <w:sz w:val="20"/>
                <w:szCs w:val="20"/>
                <w:lang w:val="ka-GE"/>
              </w:rPr>
              <w:t xml:space="preserve">რებს შორის გადართვა არ უნდა იყოს უზრუნველყოფილი </w:t>
            </w:r>
            <w:r w:rsidR="009124F6">
              <w:rPr>
                <w:rFonts w:ascii="Sylfaen" w:hAnsi="Sylfaen"/>
                <w:sz w:val="20"/>
                <w:szCs w:val="20"/>
              </w:rPr>
              <w:t xml:space="preserve">Third Party  სკრიპტების </w:t>
            </w:r>
            <w:r w:rsidR="00C342DC">
              <w:rPr>
                <w:rFonts w:ascii="Sylfaen" w:hAnsi="Sylfaen"/>
                <w:sz w:val="20"/>
                <w:szCs w:val="20"/>
              </w:rPr>
              <w:t xml:space="preserve">ან მოწყობილობის </w:t>
            </w:r>
            <w:r w:rsidR="00244F70">
              <w:rPr>
                <w:rFonts w:ascii="Sylfaen" w:hAnsi="Sylfaen"/>
                <w:sz w:val="20"/>
                <w:szCs w:val="20"/>
              </w:rPr>
              <w:t>გ</w:t>
            </w:r>
            <w:r w:rsidR="00D956D3">
              <w:rPr>
                <w:rFonts w:ascii="Sylfaen" w:hAnsi="Sylfaen"/>
                <w:sz w:val="20"/>
                <w:szCs w:val="20"/>
              </w:rPr>
              <w:t>ამოყენებით.</w:t>
            </w:r>
            <w:r w:rsidR="002E2941">
              <w:rPr>
                <w:rFonts w:ascii="Sylfaen" w:hAnsi="Sylfaen"/>
                <w:sz w:val="20"/>
                <w:szCs w:val="20"/>
              </w:rPr>
              <w:t xml:space="preserve"> DR DC-ზე გადარვის შემდგომ სერვისებს/აპლიკაციებს/სერვერებს უნდა დარჩეს იგივე Gateway</w:t>
            </w:r>
            <w:r w:rsidR="002E2941">
              <w:rPr>
                <w:rFonts w:ascii="Sylfaen" w:hAnsi="Sylfaen"/>
                <w:sz w:val="20"/>
                <w:szCs w:val="20"/>
                <w:lang w:val="ka-GE"/>
              </w:rPr>
              <w:t xml:space="preserve"> და არ უნდა იყოს საჭირო, ხელით რაიმე ტიპის ქსელური თუ სისტემური ცვლილებები.</w:t>
            </w:r>
          </w:p>
        </w:tc>
      </w:tr>
      <w:tr w:rsidR="00332C08" w:rsidRPr="00DB6D69" w14:paraId="33DFB59A" w14:textId="77777777" w:rsidTr="00060BBD">
        <w:tc>
          <w:tcPr>
            <w:tcW w:w="3775" w:type="dxa"/>
          </w:tcPr>
          <w:p w14:paraId="45D7B37D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3E0317A5" w14:textId="45B17A09" w:rsidR="00332C08" w:rsidRPr="00DB6D69" w:rsidRDefault="00006AED" w:rsidP="0007146D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C56BDC">
              <w:rPr>
                <w:rFonts w:ascii="Sylfaen" w:hAnsi="Sylfaen"/>
                <w:sz w:val="20"/>
                <w:szCs w:val="20"/>
                <w:lang w:val="ka-GE"/>
              </w:rPr>
              <w:t>მარშრუტიზაციის პროტოკოლების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მხარდაჭერა</w:t>
            </w:r>
          </w:p>
        </w:tc>
        <w:tc>
          <w:tcPr>
            <w:tcW w:w="5575" w:type="dxa"/>
          </w:tcPr>
          <w:p w14:paraId="6292C6C1" w14:textId="7C168897" w:rsidR="00332C08" w:rsidRPr="00671215" w:rsidRDefault="00C56BDC" w:rsidP="00671215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671215">
              <w:rPr>
                <w:rFonts w:ascii="Sylfaen" w:hAnsi="Sylfaen"/>
                <w:sz w:val="20"/>
                <w:szCs w:val="20"/>
                <w:lang w:val="ka-GE"/>
              </w:rPr>
              <w:t>OSPF v2 და v3, BGP, Policy-based, Static routes, Multicast routes, PIM-SM, PIM-SSM, IGMP.</w:t>
            </w:r>
          </w:p>
        </w:tc>
      </w:tr>
      <w:tr w:rsidR="00332C08" w:rsidRPr="00DB6D69" w14:paraId="3B69C275" w14:textId="77777777" w:rsidTr="00060BBD">
        <w:tc>
          <w:tcPr>
            <w:tcW w:w="3775" w:type="dxa"/>
          </w:tcPr>
          <w:p w14:paraId="2846A678" w14:textId="5B8F39E9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Threat Prevention ფუნქციონალის </w:t>
            </w:r>
            <w:r w:rsidR="00624568">
              <w:rPr>
                <w:rFonts w:ascii="Sylfaen" w:hAnsi="Sylfaen"/>
                <w:sz w:val="20"/>
                <w:szCs w:val="20"/>
                <w:lang w:val="ka-GE"/>
              </w:rPr>
              <w:t xml:space="preserve">მიმართ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მოთხოვნები</w:t>
            </w:r>
          </w:p>
        </w:tc>
        <w:tc>
          <w:tcPr>
            <w:tcW w:w="5575" w:type="dxa"/>
          </w:tcPr>
          <w:p w14:paraId="1230DB90" w14:textId="77777777" w:rsidR="00332C08" w:rsidRPr="001A22E2" w:rsidRDefault="001A22E2" w:rsidP="00332C08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ჩაშენებული </w:t>
            </w:r>
            <w:r w:rsidRPr="001A22E2">
              <w:rPr>
                <w:rFonts w:ascii="Sylfaen" w:hAnsi="Sylfaen"/>
                <w:sz w:val="20"/>
                <w:szCs w:val="20"/>
              </w:rPr>
              <w:t>IPS/IDS</w:t>
            </w:r>
            <w:r>
              <w:rPr>
                <w:rFonts w:ascii="Sylfaen" w:hAnsi="Sylfaen"/>
                <w:sz w:val="20"/>
                <w:szCs w:val="20"/>
              </w:rPr>
              <w:t xml:space="preserve"> ფუნქციონალი</w:t>
            </w:r>
          </w:p>
          <w:p w14:paraId="7E6D3A26" w14:textId="77777777" w:rsidR="001A22E2" w:rsidRDefault="00A54A88" w:rsidP="00A54A88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A54A88">
              <w:rPr>
                <w:rFonts w:ascii="Sylfaen" w:hAnsi="Sylfaen"/>
                <w:sz w:val="20"/>
                <w:szCs w:val="20"/>
                <w:lang w:val="ka-GE"/>
              </w:rPr>
              <w:t>IPS-ის ახალი სიგნატურების (Signatures) და განახლებების აქტივაცია და მართვა უნდა ხდებოდეს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A54A88">
              <w:rPr>
                <w:rFonts w:ascii="Sylfaen" w:hAnsi="Sylfaen"/>
                <w:sz w:val="20"/>
                <w:szCs w:val="20"/>
                <w:lang w:val="ka-GE"/>
              </w:rPr>
              <w:t>ავტომატურად</w:t>
            </w:r>
          </w:p>
          <w:p w14:paraId="640DA2F9" w14:textId="77777777" w:rsidR="00A54A88" w:rsidRDefault="005F5BB4" w:rsidP="00A54A88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F5BB4">
              <w:rPr>
                <w:rFonts w:ascii="Sylfaen" w:hAnsi="Sylfaen"/>
                <w:sz w:val="20"/>
                <w:szCs w:val="20"/>
                <w:lang w:val="ka-GE"/>
              </w:rPr>
              <w:t>IPS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ფუნქციონალს</w:t>
            </w:r>
            <w:r w:rsidRPr="005F5BB4">
              <w:rPr>
                <w:rFonts w:ascii="Sylfaen" w:hAnsi="Sylfaen"/>
                <w:sz w:val="20"/>
                <w:szCs w:val="20"/>
                <w:lang w:val="ka-GE"/>
              </w:rPr>
              <w:t xml:space="preserve"> უნდა </w:t>
            </w:r>
            <w:r w:rsidR="00376E0D">
              <w:rPr>
                <w:rFonts w:ascii="Sylfaen" w:hAnsi="Sylfaen"/>
                <w:sz w:val="20"/>
                <w:szCs w:val="20"/>
                <w:lang w:val="ka-GE"/>
              </w:rPr>
              <w:t>ჰქონდეს</w:t>
            </w:r>
            <w:r w:rsidRPr="005F5BB4">
              <w:rPr>
                <w:rFonts w:ascii="Sylfaen" w:hAnsi="Sylfaen"/>
                <w:sz w:val="20"/>
                <w:szCs w:val="20"/>
                <w:lang w:val="ka-GE"/>
              </w:rPr>
              <w:t xml:space="preserve"> გამონაკლისების დაშვებ</w:t>
            </w:r>
            <w:r w:rsidR="00376E0D">
              <w:rPr>
                <w:rFonts w:ascii="Sylfaen" w:hAnsi="Sylfaen"/>
                <w:sz w:val="20"/>
                <w:szCs w:val="20"/>
                <w:lang w:val="ka-GE"/>
              </w:rPr>
              <w:t>ის ფუნქციონალი</w:t>
            </w:r>
          </w:p>
          <w:p w14:paraId="0FD6B851" w14:textId="550D037E" w:rsidR="00A316D4" w:rsidRPr="00A54A88" w:rsidRDefault="00A316D4" w:rsidP="00A54A88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A316D4">
              <w:rPr>
                <w:rFonts w:ascii="Sylfaen" w:hAnsi="Sylfaen"/>
                <w:sz w:val="20"/>
                <w:szCs w:val="20"/>
              </w:rPr>
              <w:t>Antivirus, anti-spyware</w:t>
            </w:r>
            <w:r>
              <w:rPr>
                <w:rFonts w:ascii="Sylfaen" w:hAnsi="Sylfaen"/>
                <w:sz w:val="20"/>
                <w:szCs w:val="20"/>
              </w:rPr>
              <w:t xml:space="preserve">, </w:t>
            </w:r>
            <w:r w:rsidRPr="00A316D4">
              <w:rPr>
                <w:rFonts w:ascii="Sylfaen" w:hAnsi="Sylfaen"/>
                <w:sz w:val="20"/>
                <w:szCs w:val="20"/>
              </w:rPr>
              <w:t>command</w:t>
            </w:r>
            <w:r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A316D4">
              <w:rPr>
                <w:rFonts w:ascii="Sylfaen" w:hAnsi="Sylfaen"/>
                <w:sz w:val="20"/>
                <w:szCs w:val="20"/>
              </w:rPr>
              <w:t>and</w:t>
            </w:r>
            <w:r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A316D4">
              <w:rPr>
                <w:rFonts w:ascii="Sylfaen" w:hAnsi="Sylfaen"/>
                <w:sz w:val="20"/>
                <w:szCs w:val="20"/>
              </w:rPr>
              <w:t>control</w:t>
            </w:r>
            <w:r>
              <w:rPr>
                <w:rFonts w:ascii="Sylfaen" w:hAnsi="Sylfaen"/>
                <w:sz w:val="20"/>
                <w:szCs w:val="20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დაცვის მხარდაჭერა</w:t>
            </w:r>
          </w:p>
        </w:tc>
      </w:tr>
      <w:tr w:rsidR="00332C08" w:rsidRPr="00DB6D69" w14:paraId="535C6C7D" w14:textId="77777777" w:rsidTr="00060BBD">
        <w:tc>
          <w:tcPr>
            <w:tcW w:w="3775" w:type="dxa"/>
          </w:tcPr>
          <w:p w14:paraId="6355E3D5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ფუნქციონალის მიმართ მოთხოვნები</w:t>
            </w:r>
          </w:p>
        </w:tc>
        <w:tc>
          <w:tcPr>
            <w:tcW w:w="5575" w:type="dxa"/>
          </w:tcPr>
          <w:p w14:paraId="094977AF" w14:textId="49A495D5" w:rsidR="00605F66" w:rsidRDefault="00605F66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</w:rPr>
              <w:t xml:space="preserve">გადაწყვეტილებას უნდა </w:t>
            </w:r>
            <w:r>
              <w:rPr>
                <w:rFonts w:ascii="Sylfaen" w:hAnsi="Sylfaen"/>
                <w:sz w:val="20"/>
                <w:szCs w:val="20"/>
              </w:rPr>
              <w:t>ჰქონდეს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 პირდაპირი მრავალფაქტორიანი ავთენტიფიკაციის </w:t>
            </w:r>
            <w:r w:rsidRPr="00DB6D69">
              <w:rPr>
                <w:rFonts w:ascii="Sylfaen" w:hAnsi="Sylfaen"/>
                <w:sz w:val="20"/>
                <w:szCs w:val="20"/>
              </w:rPr>
              <w:lastRenderedPageBreak/>
              <w:t>ინტეგრაცი</w:t>
            </w:r>
            <w:r>
              <w:rPr>
                <w:rFonts w:ascii="Sylfaen" w:hAnsi="Sylfaen"/>
                <w:sz w:val="20"/>
                <w:szCs w:val="20"/>
              </w:rPr>
              <w:t>ის შესაძლებლობა</w:t>
            </w:r>
            <w:r w:rsidR="0023151B">
              <w:rPr>
                <w:rFonts w:ascii="Sylfaen" w:hAnsi="Sylfaen"/>
                <w:sz w:val="20"/>
                <w:szCs w:val="20"/>
              </w:rPr>
              <w:t>, ბანკში არსებულ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შემდეგ სისტ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ემასთან: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/>
                <w:sz w:val="20"/>
                <w:szCs w:val="20"/>
              </w:rPr>
              <w:t>Duo</w:t>
            </w:r>
          </w:p>
          <w:p w14:paraId="16B9DE54" w14:textId="52243543" w:rsidR="00963EA4" w:rsidRPr="00EA4516" w:rsidRDefault="00963EA4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</w:rPr>
              <w:t>Radius, LDAP, Kerberos</w:t>
            </w:r>
            <w:r>
              <w:rPr>
                <w:rFonts w:ascii="Sylfaen" w:hAnsi="Sylfaen"/>
                <w:sz w:val="20"/>
                <w:szCs w:val="20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მხარდაჭერა</w:t>
            </w:r>
          </w:p>
          <w:p w14:paraId="5CAA559A" w14:textId="72F1DE45" w:rsidR="00EA4516" w:rsidRPr="00A07EDA" w:rsidRDefault="00EA4516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EA4516">
              <w:rPr>
                <w:rFonts w:ascii="Sylfaen" w:hAnsi="Sylfaen"/>
                <w:sz w:val="20"/>
                <w:szCs w:val="20"/>
              </w:rPr>
              <w:t>Microsoft Active Directory-სთან ინტეგრაცი</w:t>
            </w:r>
            <w:r w:rsidR="00746119">
              <w:rPr>
                <w:rFonts w:ascii="Sylfaen" w:hAnsi="Sylfaen"/>
                <w:sz w:val="20"/>
                <w:szCs w:val="20"/>
                <w:lang w:val="ka-GE"/>
              </w:rPr>
              <w:t>ის მხარდაჭერა</w:t>
            </w:r>
          </w:p>
          <w:p w14:paraId="0E576B33" w14:textId="1E0FDEE2" w:rsidR="00A07EDA" w:rsidRPr="00A07EDA" w:rsidRDefault="00A07EDA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A07EDA">
              <w:rPr>
                <w:rFonts w:ascii="Sylfaen" w:hAnsi="Sylfaen"/>
                <w:sz w:val="20"/>
                <w:szCs w:val="20"/>
              </w:rPr>
              <w:t xml:space="preserve">AD მომხმარებლებისა და ჯგუფების </w:t>
            </w:r>
            <w:r>
              <w:rPr>
                <w:rFonts w:ascii="Sylfaen" w:hAnsi="Sylfaen"/>
                <w:sz w:val="20"/>
                <w:szCs w:val="20"/>
              </w:rPr>
              <w:t xml:space="preserve">წესებში (Firewall Rule) </w:t>
            </w:r>
            <w:r w:rsidRPr="00A07EDA">
              <w:rPr>
                <w:rFonts w:ascii="Sylfaen" w:hAnsi="Sylfaen"/>
                <w:sz w:val="20"/>
                <w:szCs w:val="20"/>
              </w:rPr>
              <w:t>გამოყენ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ების მხარდაჭერა</w:t>
            </w:r>
          </w:p>
          <w:p w14:paraId="4B897802" w14:textId="77777777" w:rsidR="00332C08" w:rsidRDefault="002718BC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მოწყობილობას </w:t>
            </w:r>
            <w:r w:rsidRPr="002718BC">
              <w:rPr>
                <w:rFonts w:ascii="Sylfaen" w:hAnsi="Sylfaen"/>
                <w:sz w:val="20"/>
                <w:szCs w:val="20"/>
                <w:lang w:val="ka-GE"/>
              </w:rPr>
              <w:t>უნდა შეეძლოს გადასცეს სტატისტი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კური მონაცემები </w:t>
            </w:r>
            <w:r w:rsidRPr="002718BC">
              <w:rPr>
                <w:rFonts w:ascii="Sylfaen" w:hAnsi="Sylfaen"/>
                <w:sz w:val="20"/>
                <w:szCs w:val="20"/>
                <w:lang w:val="ka-GE"/>
              </w:rPr>
              <w:t xml:space="preserve">მართვის აპლიკაციას.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კერძოდ, </w:t>
            </w:r>
            <w:r w:rsidRPr="002718BC">
              <w:rPr>
                <w:rFonts w:ascii="Sylfaen" w:hAnsi="Sylfaen"/>
                <w:sz w:val="20"/>
                <w:szCs w:val="20"/>
                <w:lang w:val="ka-GE"/>
              </w:rPr>
              <w:t>სტატისტიკური მონაცემები უნდა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2718BC">
              <w:rPr>
                <w:rFonts w:ascii="Sylfaen" w:hAnsi="Sylfaen"/>
                <w:sz w:val="20"/>
                <w:szCs w:val="20"/>
                <w:lang w:val="ka-GE"/>
              </w:rPr>
              <w:t>მოიცავდეს ინფორმაციას იმის შესახებ თუ რამდენჯერ მოხდა უსაფრთხოების წესის (Rule)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2718BC">
              <w:rPr>
                <w:rFonts w:ascii="Sylfaen" w:hAnsi="Sylfaen"/>
                <w:sz w:val="20"/>
                <w:szCs w:val="20"/>
                <w:lang w:val="ka-GE"/>
              </w:rPr>
              <w:t>გამოყენება (hit countstatistics)</w:t>
            </w:r>
          </w:p>
          <w:p w14:paraId="67603A89" w14:textId="77777777" w:rsidR="00912734" w:rsidRDefault="00912734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შესაძლებელი უნდა იყოს</w:t>
            </w:r>
            <w:r w:rsidRPr="00912734">
              <w:rPr>
                <w:rFonts w:ascii="Sylfaen" w:hAnsi="Sylfaen"/>
                <w:sz w:val="20"/>
                <w:szCs w:val="20"/>
                <w:lang w:val="ka-GE"/>
              </w:rPr>
              <w:t xml:space="preserve"> უსაფრთხოების წესის (Rule) ავტომატურად აქტივაცია/დეაქტივაცია დროის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912734">
              <w:rPr>
                <w:rFonts w:ascii="Sylfaen" w:hAnsi="Sylfaen"/>
                <w:sz w:val="20"/>
                <w:szCs w:val="20"/>
                <w:lang w:val="ka-GE"/>
              </w:rPr>
              <w:t>განსაზღვრულ შუალედებში</w:t>
            </w:r>
            <w:r w:rsidR="0086648B">
              <w:rPr>
                <w:rFonts w:ascii="Sylfaen" w:hAnsi="Sylfaen"/>
                <w:sz w:val="20"/>
                <w:szCs w:val="20"/>
                <w:lang w:val="ka-GE"/>
              </w:rPr>
              <w:t xml:space="preserve"> ე.წ </w:t>
            </w:r>
            <w:r w:rsidR="0086648B" w:rsidRPr="0086648B">
              <w:rPr>
                <w:rFonts w:ascii="Sylfaen" w:hAnsi="Sylfaen"/>
                <w:sz w:val="20"/>
                <w:szCs w:val="20"/>
              </w:rPr>
              <w:t>time-based rule</w:t>
            </w:r>
            <w:r w:rsidR="0086648B" w:rsidRPr="0086648B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86648B">
              <w:rPr>
                <w:rFonts w:ascii="Sylfaen" w:hAnsi="Sylfaen"/>
                <w:sz w:val="20"/>
                <w:szCs w:val="20"/>
                <w:lang w:val="ka-GE"/>
              </w:rPr>
              <w:t>მხარდაჭერა.</w:t>
            </w:r>
          </w:p>
          <w:p w14:paraId="75C751F8" w14:textId="77777777" w:rsidR="002C2037" w:rsidRDefault="002C2037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Syslog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პროტოკოლის მხარდაჭერა</w:t>
            </w:r>
          </w:p>
          <w:p w14:paraId="7D70A074" w14:textId="3EB07A52" w:rsidR="00A51FED" w:rsidRDefault="00F2651E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რეპორტების </w:t>
            </w:r>
            <w:r w:rsidR="00620A97">
              <w:rPr>
                <w:rFonts w:ascii="Sylfaen" w:hAnsi="Sylfaen"/>
                <w:sz w:val="20"/>
                <w:szCs w:val="20"/>
                <w:lang w:val="ka-GE"/>
              </w:rPr>
              <w:t>დაგენერირების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ფუნქციონალი</w:t>
            </w:r>
          </w:p>
          <w:p w14:paraId="757FCFFB" w14:textId="77777777" w:rsidR="00F2651E" w:rsidRPr="00AA11D3" w:rsidRDefault="00C5191B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 w:rsidRPr="00C5191B">
              <w:rPr>
                <w:rFonts w:ascii="Sylfaen" w:hAnsi="Sylfaen"/>
                <w:sz w:val="20"/>
                <w:szCs w:val="20"/>
              </w:rPr>
              <w:t>Real-</w:t>
            </w:r>
            <w:r w:rsidR="00FB5F8F">
              <w:rPr>
                <w:rFonts w:ascii="Sylfaen" w:hAnsi="Sylfaen"/>
                <w:sz w:val="20"/>
                <w:szCs w:val="20"/>
              </w:rPr>
              <w:t>T</w:t>
            </w:r>
            <w:r w:rsidRPr="00C5191B">
              <w:rPr>
                <w:rFonts w:ascii="Sylfaen" w:hAnsi="Sylfaen"/>
                <w:sz w:val="20"/>
                <w:szCs w:val="20"/>
              </w:rPr>
              <w:t xml:space="preserve">ime </w:t>
            </w:r>
            <w:r w:rsidR="00FB5F8F">
              <w:rPr>
                <w:rFonts w:ascii="Sylfaen" w:hAnsi="Sylfaen"/>
                <w:sz w:val="20"/>
                <w:szCs w:val="20"/>
              </w:rPr>
              <w:t>M</w:t>
            </w:r>
            <w:r w:rsidRPr="00C5191B">
              <w:rPr>
                <w:rFonts w:ascii="Sylfaen" w:hAnsi="Sylfaen"/>
                <w:sz w:val="20"/>
                <w:szCs w:val="20"/>
              </w:rPr>
              <w:t xml:space="preserve">onitoring </w:t>
            </w:r>
            <w:r w:rsidR="00FB5F8F">
              <w:rPr>
                <w:rFonts w:ascii="Sylfaen" w:hAnsi="Sylfaen"/>
                <w:sz w:val="20"/>
                <w:szCs w:val="20"/>
              </w:rPr>
              <w:t>D</w:t>
            </w:r>
            <w:r w:rsidRPr="00C5191B">
              <w:rPr>
                <w:rFonts w:ascii="Sylfaen" w:hAnsi="Sylfaen"/>
                <w:sz w:val="20"/>
                <w:szCs w:val="20"/>
              </w:rPr>
              <w:t>ashboard</w:t>
            </w:r>
            <w:r>
              <w:rPr>
                <w:rFonts w:ascii="Sylfaen" w:hAnsi="Sylfaen"/>
                <w:sz w:val="20"/>
                <w:szCs w:val="20"/>
              </w:rPr>
              <w:t>-ის მხარდაჭერა</w:t>
            </w:r>
          </w:p>
          <w:p w14:paraId="366A0512" w14:textId="66047F71" w:rsidR="00AA11D3" w:rsidRDefault="00754A5D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 w:rsidRPr="00754A5D">
              <w:rPr>
                <w:rFonts w:ascii="Sylfaen" w:hAnsi="Sylfaen"/>
                <w:sz w:val="20"/>
                <w:szCs w:val="20"/>
                <w:lang w:val="ka-GE"/>
              </w:rPr>
              <w:t xml:space="preserve">Threat </w:t>
            </w:r>
            <w:r w:rsidR="00797E71">
              <w:rPr>
                <w:rFonts w:ascii="Sylfaen" w:hAnsi="Sylfaen"/>
                <w:sz w:val="20"/>
                <w:szCs w:val="20"/>
                <w:lang w:val="ka-GE"/>
              </w:rPr>
              <w:t>A</w:t>
            </w:r>
            <w:r w:rsidRPr="00754A5D">
              <w:rPr>
                <w:rFonts w:ascii="Sylfaen" w:hAnsi="Sylfaen"/>
                <w:sz w:val="20"/>
                <w:szCs w:val="20"/>
                <w:lang w:val="ka-GE"/>
              </w:rPr>
              <w:t>nalytics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-ის ვიზუალიზაციის და რეპორტების დაგენერირების მხარდაჭერა</w:t>
            </w:r>
          </w:p>
          <w:p w14:paraId="4CDFFD8D" w14:textId="038C3745" w:rsidR="00645FB1" w:rsidRPr="00805332" w:rsidRDefault="00FC309F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 w:rsidRPr="00FC309F">
              <w:rPr>
                <w:rFonts w:ascii="Sylfaen" w:hAnsi="Sylfaen" w:cstheme="minorHAnsi"/>
                <w:sz w:val="20"/>
                <w:szCs w:val="20"/>
              </w:rPr>
              <w:t xml:space="preserve">SSL/TLS </w:t>
            </w:r>
            <w:r>
              <w:rPr>
                <w:rFonts w:ascii="Sylfaen" w:hAnsi="Sylfaen" w:cstheme="minorHAnsi"/>
                <w:sz w:val="20"/>
                <w:szCs w:val="20"/>
              </w:rPr>
              <w:t xml:space="preserve">შიფრაციის </w:t>
            </w:r>
            <w:r>
              <w:rPr>
                <w:rFonts w:ascii="Sylfaen" w:hAnsi="Sylfaen" w:cstheme="minorHAnsi"/>
                <w:sz w:val="20"/>
                <w:szCs w:val="20"/>
                <w:lang w:val="ka-GE"/>
              </w:rPr>
              <w:t>პროტოკოლზე</w:t>
            </w:r>
            <w:r w:rsidRPr="00FC309F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>
              <w:rPr>
                <w:rFonts w:ascii="Sylfaen" w:hAnsi="Sylfaen" w:cstheme="minorHAnsi"/>
                <w:sz w:val="20"/>
                <w:szCs w:val="20"/>
              </w:rPr>
              <w:t>დაფუ</w:t>
            </w:r>
            <w:r w:rsidR="007C0B31">
              <w:rPr>
                <w:rFonts w:ascii="Sylfaen" w:hAnsi="Sylfaen" w:cstheme="minorHAnsi"/>
                <w:sz w:val="20"/>
                <w:szCs w:val="20"/>
              </w:rPr>
              <w:t>ძ</w:t>
            </w:r>
            <w:r>
              <w:rPr>
                <w:rFonts w:ascii="Sylfaen" w:hAnsi="Sylfaen" w:cstheme="minorHAnsi"/>
                <w:sz w:val="20"/>
                <w:szCs w:val="20"/>
              </w:rPr>
              <w:t xml:space="preserve">ნებული </w:t>
            </w:r>
            <w:r w:rsidR="00BE57FE" w:rsidRPr="00BE57FE">
              <w:rPr>
                <w:rFonts w:ascii="Sylfaen" w:hAnsi="Sylfaen" w:cstheme="minorHAnsi"/>
                <w:sz w:val="20"/>
                <w:szCs w:val="20"/>
              </w:rPr>
              <w:t>Remote Access VPN</w:t>
            </w:r>
            <w:r w:rsidR="00BE57FE">
              <w:rPr>
                <w:rFonts w:ascii="Sylfaen" w:hAnsi="Sylfaen" w:cstheme="minorHAnsi"/>
                <w:sz w:val="20"/>
                <w:szCs w:val="20"/>
              </w:rPr>
              <w:t xml:space="preserve"> სერვისი</w:t>
            </w:r>
            <w:r w:rsidR="00C63439">
              <w:rPr>
                <w:rFonts w:ascii="Sylfaen" w:hAnsi="Sylfaen" w:cstheme="minorHAnsi"/>
                <w:sz w:val="20"/>
                <w:szCs w:val="20"/>
              </w:rPr>
              <w:t>ს მხარდაჭერა</w:t>
            </w:r>
            <w:r w:rsidR="00BE57FE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</w:p>
          <w:p w14:paraId="4AE21A8F" w14:textId="38921B75" w:rsidR="00796CD7" w:rsidRPr="00805332" w:rsidRDefault="00796CD7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 w:rsidRPr="00BE57FE">
              <w:rPr>
                <w:rFonts w:ascii="Sylfaen" w:hAnsi="Sylfaen" w:cstheme="minorHAnsi"/>
                <w:sz w:val="20"/>
                <w:szCs w:val="20"/>
              </w:rPr>
              <w:t>Remote Access VPN</w:t>
            </w:r>
            <w:r>
              <w:rPr>
                <w:rFonts w:ascii="Sylfaen" w:hAnsi="Sylfaen" w:cstheme="minorHAnsi"/>
                <w:sz w:val="20"/>
                <w:szCs w:val="20"/>
              </w:rPr>
              <w:t xml:space="preserve">-ს უნდა გააჩნდეს </w:t>
            </w:r>
            <w:r w:rsidRPr="00796CD7">
              <w:rPr>
                <w:rFonts w:ascii="Sylfaen" w:hAnsi="Sylfaen" w:cstheme="minorHAnsi"/>
                <w:sz w:val="20"/>
                <w:szCs w:val="20"/>
              </w:rPr>
              <w:t>Split Tunnel და Full Tunnel რეჟიმების მხარდაჭერა</w:t>
            </w:r>
          </w:p>
          <w:p w14:paraId="5F05B8CD" w14:textId="30A1B3BD" w:rsidR="00FC76CD" w:rsidRPr="00956015" w:rsidRDefault="00FC76CD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 w:rsidRPr="00F0599D">
              <w:rPr>
                <w:rFonts w:ascii="Sylfaen" w:hAnsi="Sylfaen"/>
                <w:sz w:val="20"/>
                <w:szCs w:val="20"/>
                <w:lang w:val="ka-GE"/>
              </w:rPr>
              <w:t>Remote Access VPN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 xml:space="preserve">Client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მხარდაჭერილი უნდა იყოს მინიმუმ შემდეგ ოპერაციულ სისტემებზე: </w:t>
            </w:r>
            <w:r w:rsidRPr="00FC76CD">
              <w:rPr>
                <w:rFonts w:ascii="Sylfaen" w:hAnsi="Sylfaen"/>
                <w:sz w:val="20"/>
                <w:szCs w:val="20"/>
                <w:lang w:val="ka-GE"/>
              </w:rPr>
              <w:t>Windows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Pr="00FC76CD">
              <w:rPr>
                <w:rFonts w:ascii="Sylfaen" w:hAnsi="Sylfaen"/>
                <w:sz w:val="20"/>
                <w:szCs w:val="20"/>
              </w:rPr>
              <w:t>macOS</w:t>
            </w:r>
            <w:r>
              <w:rPr>
                <w:rFonts w:ascii="Sylfaen" w:hAnsi="Sylfaen"/>
                <w:sz w:val="20"/>
                <w:szCs w:val="20"/>
              </w:rPr>
              <w:t xml:space="preserve">, </w:t>
            </w:r>
            <w:r w:rsidRPr="00FC76CD">
              <w:rPr>
                <w:rFonts w:ascii="Sylfaen" w:hAnsi="Sylfaen"/>
                <w:sz w:val="20"/>
                <w:szCs w:val="20"/>
              </w:rPr>
              <w:t>iOS</w:t>
            </w:r>
            <w:r w:rsidR="007F0406">
              <w:rPr>
                <w:rFonts w:ascii="Sylfaen" w:hAnsi="Sylfaen"/>
                <w:sz w:val="20"/>
                <w:szCs w:val="20"/>
              </w:rPr>
              <w:t xml:space="preserve"> და</w:t>
            </w:r>
            <w:r>
              <w:rPr>
                <w:rFonts w:ascii="Sylfaen" w:hAnsi="Sylfaen"/>
                <w:sz w:val="20"/>
                <w:szCs w:val="20"/>
              </w:rPr>
              <w:t xml:space="preserve"> Android</w:t>
            </w:r>
          </w:p>
          <w:p w14:paraId="7D3501E4" w14:textId="43FC24BF" w:rsidR="00956015" w:rsidRPr="003A6BE6" w:rsidRDefault="00956015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 w:rsidRPr="00956015">
              <w:rPr>
                <w:rFonts w:ascii="Sylfaen" w:hAnsi="Sylfaen"/>
                <w:sz w:val="20"/>
                <w:szCs w:val="20"/>
                <w:lang w:val="ka-GE"/>
              </w:rPr>
              <w:t>Concurrent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BE57FE">
              <w:rPr>
                <w:rFonts w:ascii="Sylfaen" w:hAnsi="Sylfaen" w:cstheme="minorHAnsi"/>
                <w:sz w:val="20"/>
                <w:szCs w:val="20"/>
              </w:rPr>
              <w:t>Remote Access VPN</w:t>
            </w:r>
            <w:r>
              <w:rPr>
                <w:rFonts w:ascii="Sylfaen" w:hAnsi="Sylfaen" w:cstheme="minorHAnsi"/>
                <w:sz w:val="20"/>
                <w:szCs w:val="20"/>
                <w:lang w:val="ka-GE"/>
              </w:rPr>
              <w:t>-ის მხარდაჭერა არანაკლებ 700 მომხმარებელზე</w:t>
            </w:r>
          </w:p>
          <w:p w14:paraId="64B6DB50" w14:textId="77777777" w:rsidR="003A6BE6" w:rsidRDefault="003A6BE6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SNMP </w:t>
            </w:r>
            <w:r w:rsidR="00EE4C8B">
              <w:rPr>
                <w:rFonts w:ascii="Sylfaen" w:hAnsi="Sylfaen"/>
                <w:sz w:val="20"/>
                <w:szCs w:val="20"/>
                <w:lang w:val="ka-GE"/>
              </w:rPr>
              <w:t xml:space="preserve">პროტოკოლის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მხარდაჭერა</w:t>
            </w:r>
          </w:p>
          <w:p w14:paraId="2EAFC248" w14:textId="77777777" w:rsidR="009E5ACC" w:rsidRDefault="009E5ACC" w:rsidP="00016484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მხარდაჭერილი </w:t>
            </w:r>
            <w:r w:rsidR="00834EAE">
              <w:rPr>
                <w:rFonts w:ascii="Sylfaen" w:hAnsi="Sylfaen"/>
                <w:sz w:val="20"/>
                <w:szCs w:val="20"/>
                <w:lang w:val="ka-GE"/>
              </w:rPr>
              <w:t xml:space="preserve">უნდა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იყოს </w:t>
            </w:r>
            <w:r w:rsidRPr="009E5ACC">
              <w:rPr>
                <w:rFonts w:ascii="Sylfaen" w:hAnsi="Sylfaen"/>
                <w:sz w:val="20"/>
                <w:szCs w:val="20"/>
              </w:rPr>
              <w:t>SolarWinds, Zabbix, PRTG</w:t>
            </w:r>
            <w:r>
              <w:rPr>
                <w:rFonts w:ascii="Sylfaen" w:hAnsi="Sylfaen"/>
                <w:sz w:val="20"/>
                <w:szCs w:val="20"/>
              </w:rPr>
              <w:t xml:space="preserve"> და checkmk მონიტორინგის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პლატფორმებთან ინტეგრაცია</w:t>
            </w:r>
          </w:p>
          <w:p w14:paraId="33B21F02" w14:textId="20E4CBCD" w:rsidR="00016484" w:rsidRPr="005F4A6E" w:rsidRDefault="00016484" w:rsidP="005F4A6E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გადაწყვეტილებას უნდა ჰქონდეს შესაძლებლობა ხდომილებები (Logs) შეინახოს ლოკალურად მოწყობილობაზე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, სასურველია მინიმუმ 30 დღის განმავლობაში.</w:t>
            </w:r>
          </w:p>
        </w:tc>
      </w:tr>
      <w:tr w:rsidR="00332C08" w:rsidRPr="00DB6D69" w14:paraId="51425F4A" w14:textId="77777777" w:rsidTr="00060BBD">
        <w:tc>
          <w:tcPr>
            <w:tcW w:w="3775" w:type="dxa"/>
          </w:tcPr>
          <w:p w14:paraId="51615ADC" w14:textId="77777777" w:rsidR="000D3425" w:rsidRDefault="000D3425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4A4FBBEA" w14:textId="2BA7269D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მართვა</w:t>
            </w:r>
          </w:p>
        </w:tc>
        <w:tc>
          <w:tcPr>
            <w:tcW w:w="5575" w:type="dxa"/>
          </w:tcPr>
          <w:p w14:paraId="6FE8CE61" w14:textId="27306E73" w:rsidR="00096248" w:rsidRPr="00F51419" w:rsidRDefault="00332C08" w:rsidP="00F51419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322B74">
              <w:rPr>
                <w:rFonts w:ascii="Sylfaen" w:hAnsi="Sylfaen"/>
                <w:sz w:val="20"/>
                <w:szCs w:val="20"/>
                <w:lang w:val="ka-GE"/>
              </w:rPr>
              <w:t xml:space="preserve">შესაძლებელი უნდა იყოს </w:t>
            </w:r>
            <w:r w:rsidR="00566505">
              <w:rPr>
                <w:rFonts w:ascii="Sylfaen" w:hAnsi="Sylfaen"/>
                <w:sz w:val="20"/>
                <w:szCs w:val="20"/>
                <w:lang w:val="ka-GE"/>
              </w:rPr>
              <w:t>Firewall-ების</w:t>
            </w:r>
            <w:r w:rsidR="00566505" w:rsidRPr="00322B74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322B74">
              <w:rPr>
                <w:rFonts w:ascii="Sylfaen" w:hAnsi="Sylfaen"/>
                <w:sz w:val="20"/>
                <w:szCs w:val="20"/>
                <w:lang w:val="ka-GE"/>
              </w:rPr>
              <w:t xml:space="preserve">მართვა ცენტრალიზებული მართვის კონსოლის გარეშე, პირდაპირ </w:t>
            </w:r>
            <w:r w:rsidR="00566505">
              <w:rPr>
                <w:rFonts w:ascii="Sylfaen" w:hAnsi="Sylfaen"/>
                <w:sz w:val="20"/>
                <w:szCs w:val="20"/>
                <w:lang w:val="ka-GE"/>
              </w:rPr>
              <w:t>მოწყობილობის</w:t>
            </w:r>
            <w:r w:rsidR="00566505" w:rsidRPr="00322B74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322B74">
              <w:rPr>
                <w:rFonts w:ascii="Sylfaen" w:hAnsi="Sylfaen"/>
                <w:sz w:val="20"/>
                <w:szCs w:val="20"/>
                <w:lang w:val="ka-GE"/>
              </w:rPr>
              <w:t>ბრძანების ხაზის ინტერფეისით (CLI)</w:t>
            </w:r>
          </w:p>
        </w:tc>
      </w:tr>
      <w:tr w:rsidR="00332C08" w:rsidRPr="00DB6D69" w14:paraId="6095526A" w14:textId="77777777" w:rsidTr="00060BBD">
        <w:tc>
          <w:tcPr>
            <w:tcW w:w="3775" w:type="dxa"/>
          </w:tcPr>
          <w:p w14:paraId="7A4E840E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ოპტიკური მოდულები</w:t>
            </w:r>
          </w:p>
        </w:tc>
        <w:tc>
          <w:tcPr>
            <w:tcW w:w="5575" w:type="dxa"/>
          </w:tcPr>
          <w:p w14:paraId="42640E94" w14:textId="65FBB228" w:rsidR="00332C08" w:rsidRDefault="00332C08" w:rsidP="002C79C5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2C79C5">
              <w:rPr>
                <w:rFonts w:ascii="Sylfaen" w:hAnsi="Sylfaen"/>
                <w:sz w:val="20"/>
                <w:szCs w:val="20"/>
              </w:rPr>
              <w:t xml:space="preserve">არანაკლებ </w:t>
            </w:r>
            <w:r w:rsidR="00D54BE6">
              <w:rPr>
                <w:rFonts w:ascii="Sylfaen" w:hAnsi="Sylfaen"/>
                <w:sz w:val="20"/>
                <w:szCs w:val="20"/>
              </w:rPr>
              <w:t>5</w:t>
            </w:r>
            <w:r w:rsidRPr="002C79C5">
              <w:rPr>
                <w:rFonts w:ascii="Sylfaen" w:hAnsi="Sylfaen"/>
                <w:sz w:val="20"/>
                <w:szCs w:val="20"/>
              </w:rPr>
              <w:t xml:space="preserve"> ცალი </w:t>
            </w:r>
            <w:r w:rsidRPr="00DB6D69">
              <w:rPr>
                <w:rFonts w:ascii="Sylfaen" w:hAnsi="Sylfaen"/>
                <w:sz w:val="20"/>
                <w:szCs w:val="20"/>
              </w:rPr>
              <w:t>10G SFP</w:t>
            </w:r>
            <w:r w:rsidR="005B7411">
              <w:rPr>
                <w:rFonts w:ascii="Sylfaen" w:hAnsi="Sylfaen"/>
                <w:sz w:val="20"/>
                <w:szCs w:val="20"/>
              </w:rPr>
              <w:t>+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 Short Range </w:t>
            </w:r>
            <w:r w:rsidR="00AE58AE" w:rsidRPr="002C79C5">
              <w:rPr>
                <w:rFonts w:ascii="Sylfaen" w:hAnsi="Sylfaen"/>
                <w:sz w:val="20"/>
                <w:szCs w:val="20"/>
              </w:rPr>
              <w:t>ტრანსივერი</w:t>
            </w:r>
            <w:r w:rsidR="0086423E">
              <w:rPr>
                <w:rFonts w:ascii="Sylfaen" w:hAnsi="Sylfaen"/>
                <w:sz w:val="20"/>
                <w:szCs w:val="20"/>
              </w:rPr>
              <w:t xml:space="preserve">, თავსებადი შემოთავაზებულ </w:t>
            </w:r>
            <w:r w:rsidR="00961B71" w:rsidRPr="00961B71">
              <w:rPr>
                <w:rFonts w:ascii="Sylfaen" w:hAnsi="Sylfaen"/>
                <w:sz w:val="20"/>
                <w:szCs w:val="20"/>
              </w:rPr>
              <w:t>Firewall-ებზე</w:t>
            </w:r>
            <w:r w:rsidR="00961B71">
              <w:rPr>
                <w:rFonts w:ascii="Sylfaen" w:hAnsi="Sylfaen"/>
                <w:sz w:val="20"/>
                <w:szCs w:val="20"/>
              </w:rPr>
              <w:t xml:space="preserve">, </w:t>
            </w:r>
            <w:r w:rsidRPr="002C79C5">
              <w:rPr>
                <w:rFonts w:ascii="Sylfaen" w:hAnsi="Sylfaen"/>
                <w:sz w:val="20"/>
                <w:szCs w:val="20"/>
              </w:rPr>
              <w:t xml:space="preserve">შესაბამისი ოპტიკური </w:t>
            </w:r>
            <w:r w:rsidR="001524C3" w:rsidRPr="002C79C5">
              <w:rPr>
                <w:rFonts w:ascii="Sylfaen" w:hAnsi="Sylfaen"/>
                <w:sz w:val="20"/>
                <w:szCs w:val="20"/>
              </w:rPr>
              <w:t>სადენებით</w:t>
            </w:r>
          </w:p>
          <w:p w14:paraId="0437663C" w14:textId="5BEA8F8E" w:rsidR="007E4D63" w:rsidRPr="00E35703" w:rsidRDefault="007E4D63" w:rsidP="00E35703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2C79C5">
              <w:rPr>
                <w:rFonts w:ascii="Sylfaen" w:hAnsi="Sylfaen"/>
                <w:sz w:val="20"/>
                <w:szCs w:val="20"/>
              </w:rPr>
              <w:t xml:space="preserve">არანაკლებ </w:t>
            </w:r>
            <w:r>
              <w:rPr>
                <w:rFonts w:ascii="Sylfaen" w:hAnsi="Sylfaen"/>
                <w:sz w:val="20"/>
                <w:szCs w:val="20"/>
              </w:rPr>
              <w:t>5</w:t>
            </w:r>
            <w:r w:rsidRPr="002C79C5">
              <w:rPr>
                <w:rFonts w:ascii="Sylfaen" w:hAnsi="Sylfaen"/>
                <w:sz w:val="20"/>
                <w:szCs w:val="20"/>
              </w:rPr>
              <w:t xml:space="preserve"> ცალი </w:t>
            </w:r>
            <w:r>
              <w:rPr>
                <w:rFonts w:ascii="Sylfaen" w:hAnsi="Sylfaen"/>
                <w:sz w:val="20"/>
                <w:szCs w:val="20"/>
              </w:rPr>
              <w:t>25</w:t>
            </w:r>
            <w:r w:rsidRPr="00DB6D69">
              <w:rPr>
                <w:rFonts w:ascii="Sylfaen" w:hAnsi="Sylfaen"/>
                <w:sz w:val="20"/>
                <w:szCs w:val="20"/>
              </w:rPr>
              <w:t>G SFP</w:t>
            </w:r>
            <w:r>
              <w:rPr>
                <w:rFonts w:ascii="Sylfaen" w:hAnsi="Sylfaen"/>
                <w:sz w:val="20"/>
                <w:szCs w:val="20"/>
              </w:rPr>
              <w:t>28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 Short Range </w:t>
            </w:r>
            <w:r w:rsidRPr="002C79C5">
              <w:rPr>
                <w:rFonts w:ascii="Sylfaen" w:hAnsi="Sylfaen"/>
                <w:sz w:val="20"/>
                <w:szCs w:val="20"/>
              </w:rPr>
              <w:t>ტრანსივერი</w:t>
            </w:r>
            <w:r>
              <w:rPr>
                <w:rFonts w:ascii="Sylfaen" w:hAnsi="Sylfaen"/>
                <w:sz w:val="20"/>
                <w:szCs w:val="20"/>
              </w:rPr>
              <w:t xml:space="preserve">, თავსებადი შემოთავაზებულ </w:t>
            </w:r>
            <w:r w:rsidRPr="00961B71">
              <w:rPr>
                <w:rFonts w:ascii="Sylfaen" w:hAnsi="Sylfaen"/>
                <w:sz w:val="20"/>
                <w:szCs w:val="20"/>
              </w:rPr>
              <w:t>Firewall-ებზე</w:t>
            </w:r>
            <w:r>
              <w:rPr>
                <w:rFonts w:ascii="Sylfaen" w:hAnsi="Sylfaen"/>
                <w:sz w:val="20"/>
                <w:szCs w:val="20"/>
              </w:rPr>
              <w:t xml:space="preserve">, </w:t>
            </w:r>
            <w:r w:rsidRPr="002C79C5">
              <w:rPr>
                <w:rFonts w:ascii="Sylfaen" w:hAnsi="Sylfaen"/>
                <w:sz w:val="20"/>
                <w:szCs w:val="20"/>
              </w:rPr>
              <w:t>შესაბამისი ოპტიკური სადენებით</w:t>
            </w:r>
          </w:p>
          <w:p w14:paraId="56B085B9" w14:textId="498786C1" w:rsidR="006F7058" w:rsidRDefault="003912D6" w:rsidP="002C79C5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2C79C5">
              <w:rPr>
                <w:rFonts w:ascii="Sylfaen" w:hAnsi="Sylfaen"/>
                <w:sz w:val="20"/>
                <w:szCs w:val="20"/>
              </w:rPr>
              <w:lastRenderedPageBreak/>
              <w:t xml:space="preserve">არანაკლებ </w:t>
            </w:r>
            <w:r w:rsidR="00B079A1">
              <w:rPr>
                <w:rFonts w:ascii="Sylfaen" w:hAnsi="Sylfaen"/>
                <w:sz w:val="20"/>
                <w:szCs w:val="20"/>
              </w:rPr>
              <w:t>5</w:t>
            </w:r>
            <w:r w:rsidRPr="002C79C5">
              <w:rPr>
                <w:rFonts w:ascii="Sylfaen" w:hAnsi="Sylfaen"/>
                <w:sz w:val="20"/>
                <w:szCs w:val="20"/>
              </w:rPr>
              <w:t xml:space="preserve"> ცალი </w:t>
            </w:r>
            <w:r w:rsidRPr="00DB6D69">
              <w:rPr>
                <w:rFonts w:ascii="Sylfaen" w:hAnsi="Sylfaen"/>
                <w:sz w:val="20"/>
                <w:szCs w:val="20"/>
              </w:rPr>
              <w:t>10G SFP</w:t>
            </w:r>
            <w:r w:rsidR="00956701">
              <w:rPr>
                <w:rFonts w:ascii="Sylfaen" w:hAnsi="Sylfaen"/>
                <w:sz w:val="20"/>
                <w:szCs w:val="20"/>
              </w:rPr>
              <w:t>+</w:t>
            </w:r>
            <w:r w:rsidR="00B406DA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Short Range </w:t>
            </w:r>
            <w:r w:rsidRPr="002C79C5">
              <w:rPr>
                <w:rFonts w:ascii="Sylfaen" w:hAnsi="Sylfaen"/>
                <w:sz w:val="20"/>
                <w:szCs w:val="20"/>
              </w:rPr>
              <w:t>ტრანსივერი</w:t>
            </w:r>
            <w:r>
              <w:rPr>
                <w:rFonts w:ascii="Sylfaen" w:hAnsi="Sylfaen"/>
                <w:sz w:val="20"/>
                <w:szCs w:val="20"/>
              </w:rPr>
              <w:t>, თავსებადი</w:t>
            </w:r>
            <w:r w:rsidR="001472E7">
              <w:rPr>
                <w:rFonts w:ascii="Sylfaen" w:hAnsi="Sylfaen"/>
                <w:sz w:val="20"/>
                <w:szCs w:val="20"/>
              </w:rPr>
              <w:t xml:space="preserve"> Cisco-ს </w:t>
            </w:r>
            <w:r w:rsidR="00E71A7E">
              <w:rPr>
                <w:rFonts w:ascii="Sylfaen" w:hAnsi="Sylfaen"/>
                <w:sz w:val="20"/>
                <w:szCs w:val="20"/>
              </w:rPr>
              <w:t>ს</w:t>
            </w:r>
            <w:r w:rsidR="001472E7">
              <w:rPr>
                <w:rFonts w:ascii="Sylfaen" w:hAnsi="Sylfaen"/>
                <w:sz w:val="20"/>
                <w:szCs w:val="20"/>
              </w:rPr>
              <w:t>ვიჩებთან</w:t>
            </w:r>
          </w:p>
          <w:p w14:paraId="24DA2A4B" w14:textId="600CD48F" w:rsidR="003E7B52" w:rsidRPr="002C79C5" w:rsidRDefault="003E7B52" w:rsidP="002C79C5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2C79C5">
              <w:rPr>
                <w:rFonts w:ascii="Sylfaen" w:hAnsi="Sylfaen"/>
                <w:sz w:val="20"/>
                <w:szCs w:val="20"/>
              </w:rPr>
              <w:t xml:space="preserve">არანაკლებ </w:t>
            </w:r>
            <w:r>
              <w:rPr>
                <w:rFonts w:ascii="Sylfaen" w:hAnsi="Sylfaen"/>
                <w:sz w:val="20"/>
                <w:szCs w:val="20"/>
              </w:rPr>
              <w:t>5</w:t>
            </w:r>
            <w:r w:rsidRPr="002C79C5">
              <w:rPr>
                <w:rFonts w:ascii="Sylfaen" w:hAnsi="Sylfaen"/>
                <w:sz w:val="20"/>
                <w:szCs w:val="20"/>
              </w:rPr>
              <w:t xml:space="preserve"> ცალი </w:t>
            </w:r>
            <w:r>
              <w:rPr>
                <w:rFonts w:ascii="Sylfaen" w:hAnsi="Sylfaen"/>
                <w:sz w:val="20"/>
                <w:szCs w:val="20"/>
              </w:rPr>
              <w:t>25</w:t>
            </w:r>
            <w:r w:rsidRPr="00DB6D69">
              <w:rPr>
                <w:rFonts w:ascii="Sylfaen" w:hAnsi="Sylfaen"/>
                <w:sz w:val="20"/>
                <w:szCs w:val="20"/>
              </w:rPr>
              <w:t>G SFP</w:t>
            </w:r>
            <w:r>
              <w:rPr>
                <w:rFonts w:ascii="Sylfaen" w:hAnsi="Sylfaen"/>
                <w:sz w:val="20"/>
                <w:szCs w:val="20"/>
              </w:rPr>
              <w:t xml:space="preserve">28 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Short Range </w:t>
            </w:r>
            <w:r w:rsidRPr="002C79C5">
              <w:rPr>
                <w:rFonts w:ascii="Sylfaen" w:hAnsi="Sylfaen"/>
                <w:sz w:val="20"/>
                <w:szCs w:val="20"/>
              </w:rPr>
              <w:t>ტრანსივერი</w:t>
            </w:r>
            <w:r>
              <w:rPr>
                <w:rFonts w:ascii="Sylfaen" w:hAnsi="Sylfaen"/>
                <w:sz w:val="20"/>
                <w:szCs w:val="20"/>
              </w:rPr>
              <w:t>, თავსებადი Cisco-ს სვიჩებთან</w:t>
            </w:r>
          </w:p>
        </w:tc>
      </w:tr>
      <w:tr w:rsidR="00332C08" w:rsidRPr="00DB6D69" w14:paraId="61DADA93" w14:textId="77777777" w:rsidTr="00060BBD">
        <w:tc>
          <w:tcPr>
            <w:tcW w:w="3775" w:type="dxa"/>
          </w:tcPr>
          <w:p w14:paraId="5B879E2C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>ლიცენზიები</w:t>
            </w:r>
          </w:p>
        </w:tc>
        <w:tc>
          <w:tcPr>
            <w:tcW w:w="5575" w:type="dxa"/>
          </w:tcPr>
          <w:p w14:paraId="79C8CF2B" w14:textId="7E774A06" w:rsidR="00DE5DE8" w:rsidRDefault="00DE5DE8" w:rsidP="002C79C5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მოწყობილობები ლიცენზირებული უნდა იყოს ტექნიკურ დავალებაში მოთხოვნილ სრულ </w:t>
            </w:r>
            <w:r w:rsidR="00E46E3E" w:rsidRPr="002C79C5">
              <w:rPr>
                <w:rFonts w:ascii="Sylfaen" w:hAnsi="Sylfaen"/>
                <w:sz w:val="20"/>
                <w:szCs w:val="20"/>
              </w:rPr>
              <w:t xml:space="preserve">გამტარუნარიანობაზე, წარმადობაზე და </w:t>
            </w:r>
            <w:r>
              <w:rPr>
                <w:rFonts w:ascii="Sylfaen" w:hAnsi="Sylfaen"/>
                <w:sz w:val="20"/>
                <w:szCs w:val="20"/>
              </w:rPr>
              <w:t>ფუნქციონალზე</w:t>
            </w:r>
          </w:p>
          <w:p w14:paraId="01B68DBF" w14:textId="673BF933" w:rsidR="00A82B60" w:rsidRPr="00DE5DE8" w:rsidRDefault="00A82B60" w:rsidP="002C79C5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შესაბამისი რაოდენობის </w:t>
            </w:r>
            <w:r w:rsidRPr="00A82B60">
              <w:rPr>
                <w:rFonts w:ascii="Sylfaen" w:hAnsi="Sylfaen"/>
                <w:sz w:val="20"/>
                <w:szCs w:val="20"/>
              </w:rPr>
              <w:t>Threat Prevention</w:t>
            </w:r>
            <w:r>
              <w:rPr>
                <w:rFonts w:ascii="Sylfaen" w:hAnsi="Sylfaen"/>
                <w:sz w:val="20"/>
                <w:szCs w:val="20"/>
              </w:rPr>
              <w:t xml:space="preserve"> ლიცენზიები</w:t>
            </w:r>
            <w:r w:rsidR="009C6582">
              <w:rPr>
                <w:rFonts w:ascii="Sylfaen" w:hAnsi="Sylfaen"/>
                <w:sz w:val="20"/>
                <w:szCs w:val="20"/>
              </w:rPr>
              <w:t>თ</w:t>
            </w:r>
          </w:p>
          <w:p w14:paraId="588783DF" w14:textId="432DA9F7" w:rsidR="00332C08" w:rsidRPr="00DE5DE8" w:rsidRDefault="001F3C92" w:rsidP="002C79C5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2C79C5">
              <w:rPr>
                <w:rFonts w:ascii="Sylfaen" w:hAnsi="Sylfaen"/>
                <w:sz w:val="20"/>
                <w:szCs w:val="20"/>
              </w:rPr>
              <w:t xml:space="preserve">ლიცენზირებული </w:t>
            </w:r>
            <w:r w:rsidR="000D74C8">
              <w:rPr>
                <w:rFonts w:ascii="Sylfaen" w:hAnsi="Sylfaen"/>
                <w:sz w:val="20"/>
                <w:szCs w:val="20"/>
              </w:rPr>
              <w:t>300</w:t>
            </w:r>
            <w:r w:rsidR="00B04B31" w:rsidRPr="002C79C5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2C79C5">
              <w:rPr>
                <w:rFonts w:ascii="Sylfaen" w:hAnsi="Sylfaen"/>
                <w:sz w:val="20"/>
                <w:szCs w:val="20"/>
              </w:rPr>
              <w:t>ცალ</w:t>
            </w:r>
            <w:r w:rsidR="002C79C5" w:rsidRPr="002C79C5">
              <w:rPr>
                <w:rFonts w:ascii="Sylfaen" w:hAnsi="Sylfaen"/>
                <w:sz w:val="20"/>
                <w:szCs w:val="20"/>
              </w:rPr>
              <w:t xml:space="preserve"> ერთდროულად აქტიურ </w:t>
            </w:r>
            <w:r w:rsidR="00822350" w:rsidRPr="00822350">
              <w:rPr>
                <w:rFonts w:ascii="Sylfaen" w:hAnsi="Sylfaen"/>
                <w:sz w:val="20"/>
                <w:szCs w:val="20"/>
              </w:rPr>
              <w:t>Remote Access VPN</w:t>
            </w:r>
            <w:r w:rsidR="00356CDA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2C79C5">
              <w:rPr>
                <w:rFonts w:ascii="Sylfaen" w:hAnsi="Sylfaen"/>
                <w:sz w:val="20"/>
                <w:szCs w:val="20"/>
              </w:rPr>
              <w:t>მომხმარებელზე.</w:t>
            </w:r>
          </w:p>
        </w:tc>
      </w:tr>
    </w:tbl>
    <w:p w14:paraId="24002E11" w14:textId="77777777" w:rsidR="00332C08" w:rsidRDefault="00332C08" w:rsidP="00332C08">
      <w:pPr>
        <w:rPr>
          <w:rFonts w:ascii="Sylfaen" w:hAnsi="Sylfaen"/>
          <w:sz w:val="20"/>
          <w:szCs w:val="20"/>
        </w:rPr>
      </w:pPr>
    </w:p>
    <w:p w14:paraId="05D76A3B" w14:textId="77777777" w:rsidR="00727F8B" w:rsidRDefault="00727F8B" w:rsidP="00332C08">
      <w:pPr>
        <w:rPr>
          <w:rFonts w:ascii="Sylfaen" w:hAnsi="Sylfaen"/>
          <w:sz w:val="20"/>
          <w:szCs w:val="20"/>
        </w:rPr>
      </w:pPr>
    </w:p>
    <w:p w14:paraId="5B2DA971" w14:textId="77777777" w:rsidR="00727F8B" w:rsidRDefault="00727F8B" w:rsidP="00332C08">
      <w:pPr>
        <w:rPr>
          <w:rFonts w:ascii="Sylfaen" w:hAnsi="Sylfaen"/>
          <w:sz w:val="20"/>
          <w:szCs w:val="20"/>
        </w:rPr>
      </w:pPr>
    </w:p>
    <w:p w14:paraId="148855C2" w14:textId="77777777" w:rsidR="00764F73" w:rsidRPr="00DB6D69" w:rsidRDefault="00764F73" w:rsidP="00332C08">
      <w:pPr>
        <w:rPr>
          <w:rFonts w:ascii="Sylfaen" w:hAnsi="Sylfaen"/>
          <w:sz w:val="20"/>
          <w:szCs w:val="20"/>
        </w:rPr>
      </w:pPr>
    </w:p>
    <w:p w14:paraId="29003B57" w14:textId="2F9D7459" w:rsidR="00332C08" w:rsidRDefault="00332C08" w:rsidP="00BC185E">
      <w:pPr>
        <w:pStyle w:val="Heading1"/>
        <w:numPr>
          <w:ilvl w:val="0"/>
          <w:numId w:val="5"/>
        </w:numPr>
        <w:rPr>
          <w:rFonts w:ascii="Sylfaen" w:hAnsi="Sylfaen" w:cstheme="minorHAnsi"/>
          <w:b/>
          <w:bCs/>
          <w:color w:val="auto"/>
          <w:sz w:val="20"/>
          <w:szCs w:val="20"/>
          <w:lang w:val="ka-GE"/>
        </w:rPr>
      </w:pPr>
      <w:r w:rsidRPr="00DB6D69">
        <w:rPr>
          <w:rFonts w:ascii="Sylfaen" w:hAnsi="Sylfaen" w:cs="Sylfaen"/>
          <w:b/>
          <w:bCs/>
          <w:color w:val="auto"/>
          <w:sz w:val="20"/>
          <w:szCs w:val="20"/>
        </w:rPr>
        <w:t xml:space="preserve">B </w:t>
      </w:r>
      <w:r w:rsidRPr="00DB6D69">
        <w:rPr>
          <w:rFonts w:ascii="Sylfaen" w:hAnsi="Sylfaen" w:cs="Sylfaen"/>
          <w:b/>
          <w:bCs/>
          <w:color w:val="auto"/>
          <w:sz w:val="20"/>
          <w:szCs w:val="20"/>
          <w:lang w:val="ka-GE"/>
        </w:rPr>
        <w:t>ტიპის ახალი</w:t>
      </w:r>
      <w:r w:rsidRPr="00DB6D69">
        <w:rPr>
          <w:rFonts w:ascii="Sylfaen" w:hAnsi="Sylfaen"/>
          <w:b/>
          <w:bCs/>
          <w:color w:val="auto"/>
          <w:sz w:val="20"/>
          <w:szCs w:val="20"/>
          <w:lang w:val="ka-GE"/>
        </w:rPr>
        <w:t xml:space="preserve"> </w:t>
      </w:r>
      <w:r w:rsidRPr="00DB6D69">
        <w:rPr>
          <w:rFonts w:ascii="Sylfaen" w:hAnsi="Sylfaen" w:cs="Sylfaen"/>
          <w:b/>
          <w:bCs/>
          <w:color w:val="auto"/>
          <w:sz w:val="20"/>
          <w:szCs w:val="20"/>
          <w:lang w:val="ka-GE"/>
        </w:rPr>
        <w:t>თაობის</w:t>
      </w:r>
      <w:r w:rsidRPr="00DB6D69">
        <w:rPr>
          <w:rFonts w:ascii="Sylfaen" w:hAnsi="Sylfaen"/>
          <w:b/>
          <w:bCs/>
          <w:color w:val="auto"/>
          <w:sz w:val="20"/>
          <w:szCs w:val="20"/>
          <w:lang w:val="ka-GE"/>
        </w:rPr>
        <w:t xml:space="preserve"> </w:t>
      </w:r>
      <w:r w:rsidR="00EC579E">
        <w:rPr>
          <w:rFonts w:ascii="Sylfaen" w:hAnsi="Sylfaen" w:cs="Sylfaen"/>
          <w:b/>
          <w:bCs/>
          <w:color w:val="auto"/>
          <w:sz w:val="20"/>
          <w:szCs w:val="20"/>
          <w:lang w:val="ka-GE"/>
        </w:rPr>
        <w:t>Firewall</w:t>
      </w:r>
      <w:r w:rsidR="00EC579E" w:rsidRPr="00DB6D69">
        <w:rPr>
          <w:rFonts w:ascii="Sylfaen" w:hAnsi="Sylfaen"/>
          <w:b/>
          <w:bCs/>
          <w:color w:val="auto"/>
          <w:sz w:val="20"/>
          <w:szCs w:val="20"/>
        </w:rPr>
        <w:t xml:space="preserve"> </w:t>
      </w:r>
      <w:r w:rsidR="004B5414" w:rsidRPr="00D73A2C">
        <w:rPr>
          <w:rFonts w:ascii="Sylfaen" w:hAnsi="Sylfaen" w:cstheme="minorHAnsi"/>
          <w:b/>
          <w:bCs/>
          <w:color w:val="auto"/>
          <w:sz w:val="22"/>
          <w:szCs w:val="22"/>
        </w:rPr>
        <w:t>(NGFW</w:t>
      </w:r>
      <w:r w:rsidR="004B5414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 For Server Farm </w:t>
      </w:r>
      <w:r w:rsidR="004B5414" w:rsidRPr="00D73A2C">
        <w:rPr>
          <w:rFonts w:ascii="Sylfaen" w:hAnsi="Sylfaen" w:cstheme="minorHAnsi"/>
          <w:b/>
          <w:bCs/>
          <w:color w:val="auto"/>
          <w:sz w:val="22"/>
          <w:szCs w:val="22"/>
        </w:rPr>
        <w:t>)</w:t>
      </w:r>
      <w:r w:rsidRPr="00DB6D69">
        <w:rPr>
          <w:rFonts w:ascii="Sylfaen" w:hAnsi="Sylfaen" w:cstheme="minorHAnsi"/>
          <w:b/>
          <w:bCs/>
          <w:color w:val="auto"/>
          <w:sz w:val="20"/>
          <w:szCs w:val="20"/>
          <w:lang w:val="ka-GE"/>
        </w:rPr>
        <w:t xml:space="preserve"> – </w:t>
      </w:r>
      <w:r w:rsidR="00233536">
        <w:rPr>
          <w:rFonts w:ascii="Sylfaen" w:hAnsi="Sylfaen" w:cstheme="minorHAnsi"/>
          <w:b/>
          <w:bCs/>
          <w:color w:val="auto"/>
          <w:sz w:val="20"/>
          <w:szCs w:val="20"/>
          <w:lang w:val="ka-GE"/>
        </w:rPr>
        <w:t>3</w:t>
      </w:r>
      <w:r w:rsidRPr="00DB6D69">
        <w:rPr>
          <w:rFonts w:ascii="Sylfaen" w:hAnsi="Sylfaen" w:cstheme="minorHAnsi"/>
          <w:b/>
          <w:bCs/>
          <w:color w:val="auto"/>
          <w:sz w:val="20"/>
          <w:szCs w:val="20"/>
          <w:lang w:val="ka-GE"/>
        </w:rPr>
        <w:t xml:space="preserve"> </w:t>
      </w:r>
      <w:r w:rsidR="00B23817">
        <w:rPr>
          <w:rFonts w:ascii="Sylfaen" w:hAnsi="Sylfaen" w:cstheme="minorHAnsi"/>
          <w:b/>
          <w:bCs/>
          <w:color w:val="auto"/>
          <w:sz w:val="20"/>
          <w:szCs w:val="20"/>
          <w:lang w:val="ka-GE"/>
        </w:rPr>
        <w:t>(სამი)</w:t>
      </w:r>
      <w:r w:rsidR="00B23817" w:rsidRPr="00DB6D69">
        <w:rPr>
          <w:rFonts w:ascii="Sylfaen" w:hAnsi="Sylfaen" w:cstheme="minorHAnsi"/>
          <w:b/>
          <w:bCs/>
          <w:color w:val="auto"/>
          <w:sz w:val="20"/>
          <w:szCs w:val="20"/>
          <w:lang w:val="ka-GE"/>
        </w:rPr>
        <w:t xml:space="preserve"> </w:t>
      </w:r>
      <w:r w:rsidRPr="00DB6D69">
        <w:rPr>
          <w:rFonts w:ascii="Sylfaen" w:hAnsi="Sylfaen" w:cstheme="minorHAnsi"/>
          <w:b/>
          <w:bCs/>
          <w:color w:val="auto"/>
          <w:sz w:val="20"/>
          <w:szCs w:val="20"/>
          <w:lang w:val="ka-GE"/>
        </w:rPr>
        <w:t>ცალი</w:t>
      </w:r>
    </w:p>
    <w:p w14:paraId="091772E1" w14:textId="77777777" w:rsidR="00BC185E" w:rsidRDefault="00BC185E" w:rsidP="00BC185E">
      <w:pPr>
        <w:rPr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575"/>
      </w:tblGrid>
      <w:tr w:rsidR="00C94B91" w:rsidRPr="00DB6D69" w14:paraId="3DA9946A" w14:textId="77777777" w:rsidTr="00362747">
        <w:tc>
          <w:tcPr>
            <w:tcW w:w="9350" w:type="dxa"/>
            <w:gridSpan w:val="2"/>
          </w:tcPr>
          <w:p w14:paraId="72122886" w14:textId="77777777" w:rsidR="00C94B91" w:rsidRPr="00DB6D69" w:rsidRDefault="00C94B91" w:rsidP="00362747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მინიმალური ტექნიკური მახასიათებლები</w:t>
            </w:r>
          </w:p>
        </w:tc>
      </w:tr>
      <w:tr w:rsidR="00C94B91" w:rsidRPr="00DB6D69" w14:paraId="0CC5E0EB" w14:textId="77777777" w:rsidTr="00362747">
        <w:tc>
          <w:tcPr>
            <w:tcW w:w="3775" w:type="dxa"/>
          </w:tcPr>
          <w:p w14:paraId="2DAF8A8A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4262966A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მოწყობილობის ტიპი</w:t>
            </w:r>
          </w:p>
        </w:tc>
        <w:tc>
          <w:tcPr>
            <w:tcW w:w="5575" w:type="dxa"/>
          </w:tcPr>
          <w:p w14:paraId="5B3148E2" w14:textId="77777777" w:rsidR="00C94B91" w:rsidRPr="00DB6D69" w:rsidRDefault="00C94B91" w:rsidP="00362747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Rack Mountable არაუმეტეს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1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U -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ისა, 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უნდა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იყოს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უზრუნველყოფილი</w:t>
            </w:r>
            <w:r>
              <w:rPr>
                <w:rFonts w:ascii="Sylfaen" w:hAnsi="Sylfaen" w:cs="Sylfaen"/>
                <w:sz w:val="20"/>
                <w:szCs w:val="20"/>
                <w:lang w:val="ka-GE"/>
              </w:rPr>
              <w:t xml:space="preserve"> 19</w:t>
            </w:r>
            <w:r>
              <w:rPr>
                <w:rFonts w:ascii="Sylfaen" w:hAnsi="Sylfaen" w:cs="Sylfaen"/>
                <w:sz w:val="20"/>
                <w:szCs w:val="20"/>
              </w:rPr>
              <w:t>inch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სასერვერო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კარადაში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განთავსებისათვის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საჭირო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შესაბამისი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კომპლექტით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.</w:t>
            </w:r>
          </w:p>
        </w:tc>
      </w:tr>
      <w:tr w:rsidR="00C94B91" w:rsidRPr="00DB6D69" w14:paraId="3781F5F2" w14:textId="77777777" w:rsidTr="00362747">
        <w:tc>
          <w:tcPr>
            <w:tcW w:w="3775" w:type="dxa"/>
          </w:tcPr>
          <w:p w14:paraId="1E52508B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კვება და გაგრილება</w:t>
            </w:r>
          </w:p>
        </w:tc>
        <w:tc>
          <w:tcPr>
            <w:tcW w:w="5575" w:type="dxa"/>
          </w:tcPr>
          <w:p w14:paraId="56E8AEAD" w14:textId="77777777" w:rsidR="00C94B91" w:rsidRPr="00DB6D69" w:rsidRDefault="00C94B91" w:rsidP="00362747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სრულად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დუბლირებული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შესაბამისი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ელ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.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კვების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სადენებით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 w:cs="Sylfaen"/>
                <w:sz w:val="20"/>
                <w:szCs w:val="20"/>
                <w:lang w:val="ka-GE"/>
              </w:rPr>
              <w:t>კომპლექტში</w:t>
            </w:r>
          </w:p>
        </w:tc>
      </w:tr>
      <w:tr w:rsidR="00C94B91" w:rsidRPr="00DB6D69" w14:paraId="04C6D3F4" w14:textId="77777777" w:rsidTr="00362747">
        <w:trPr>
          <w:trHeight w:val="699"/>
        </w:trPr>
        <w:tc>
          <w:tcPr>
            <w:tcW w:w="3775" w:type="dxa"/>
          </w:tcPr>
          <w:p w14:paraId="0FC50940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1500A8E8" w14:textId="77777777" w:rsidR="00C94B91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555C78CA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5792B32D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31F09E5D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76F82787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ფიზიკური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ინტერფეისები</w:t>
            </w:r>
          </w:p>
        </w:tc>
        <w:tc>
          <w:tcPr>
            <w:tcW w:w="5575" w:type="dxa"/>
          </w:tcPr>
          <w:p w14:paraId="29116CC4" w14:textId="77777777" w:rsidR="00C94B91" w:rsidRPr="00CE734D" w:rsidRDefault="00C94B91" w:rsidP="0036274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CE734D">
              <w:rPr>
                <w:rFonts w:ascii="Sylfaen" w:hAnsi="Sylfaen"/>
                <w:sz w:val="20"/>
                <w:szCs w:val="20"/>
                <w:lang w:val="ka-GE"/>
              </w:rPr>
              <w:t>არანაკლებ ერთი ინტეგრირებული SSD დისკი</w:t>
            </w:r>
          </w:p>
          <w:p w14:paraId="70CE8840" w14:textId="77777777" w:rsidR="00C94B91" w:rsidRDefault="00C94B91" w:rsidP="0036274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არანაკლებ -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8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ცალი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1G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>RJ-45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პორტი</w:t>
            </w:r>
          </w:p>
          <w:p w14:paraId="4C81AB9A" w14:textId="1E246297" w:rsidR="00FD49D0" w:rsidRPr="00FD49D0" w:rsidRDefault="00FD49D0" w:rsidP="00FD49D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არანაკლებ -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4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ცალი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G </w:t>
            </w:r>
            <w:r w:rsidRPr="0076209C">
              <w:rPr>
                <w:rFonts w:ascii="Sylfaen" w:hAnsi="Sylfaen"/>
                <w:sz w:val="20"/>
                <w:szCs w:val="20"/>
              </w:rPr>
              <w:t>SFP</w:t>
            </w:r>
            <w:r w:rsidR="005F5A47">
              <w:rPr>
                <w:rFonts w:ascii="Sylfaen" w:hAnsi="Sylfaen"/>
                <w:sz w:val="20"/>
                <w:szCs w:val="20"/>
              </w:rPr>
              <w:t>+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ოპტიკური პორტი</w:t>
            </w:r>
          </w:p>
          <w:p w14:paraId="3E4DF2B7" w14:textId="26DD724B" w:rsidR="00C94B91" w:rsidRPr="0076209C" w:rsidRDefault="00C94B91" w:rsidP="0036274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არანაკლებ - </w:t>
            </w:r>
            <w:r w:rsidR="0050129F">
              <w:rPr>
                <w:rFonts w:ascii="Sylfaen" w:hAnsi="Sylfaen"/>
                <w:sz w:val="20"/>
                <w:szCs w:val="20"/>
                <w:lang w:val="ka-GE"/>
              </w:rPr>
              <w:t>4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ცალი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25G </w:t>
            </w:r>
            <w:r w:rsidRPr="0076209C">
              <w:rPr>
                <w:rFonts w:ascii="Sylfaen" w:hAnsi="Sylfaen"/>
                <w:sz w:val="20"/>
                <w:szCs w:val="20"/>
              </w:rPr>
              <w:t>SFP28</w:t>
            </w: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 xml:space="preserve"> ოპტიკური პორტი</w:t>
            </w:r>
          </w:p>
          <w:p w14:paraId="4F652CDF" w14:textId="77777777" w:rsidR="00C94B91" w:rsidRPr="0076209C" w:rsidRDefault="00C94B91" w:rsidP="0036274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>არანაკლებ - 1 ცალი x RJ-45 console - ის პორტი</w:t>
            </w:r>
          </w:p>
          <w:p w14:paraId="77775168" w14:textId="653CEFF0" w:rsidR="00C94B91" w:rsidRDefault="00C94B91" w:rsidP="0036274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>არანაკლებ - 1 ცალი RJ45 ტიპის დამოუკიდებელი სამართავი (out-of-band management) პორტი</w:t>
            </w:r>
          </w:p>
          <w:p w14:paraId="377B0049" w14:textId="77777777" w:rsidR="00C94B91" w:rsidRPr="0076209C" w:rsidRDefault="00C94B91" w:rsidP="0036274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76209C">
              <w:rPr>
                <w:rFonts w:ascii="Sylfaen" w:hAnsi="Sylfaen"/>
                <w:sz w:val="20"/>
                <w:szCs w:val="20"/>
                <w:lang w:val="ka-GE"/>
              </w:rPr>
              <w:t>დამოუკიდებელი HA პორტი. (იმ შემთხვევაში თუ შემოთავაზებულ მოწყობილობას არ აქვს ცალკე მდგომი HA ინტერფეისი, შესაძლებელი უნდა იყოს სხვა ნებისმიერი ტრაფიკის მომსახურე  პორტის არჩევა High Availability ფუნქციონალისთვის)</w:t>
            </w:r>
          </w:p>
        </w:tc>
      </w:tr>
      <w:tr w:rsidR="00C94B91" w:rsidRPr="00DB6D69" w14:paraId="761D2818" w14:textId="77777777" w:rsidTr="00362747">
        <w:tc>
          <w:tcPr>
            <w:tcW w:w="3775" w:type="dxa"/>
          </w:tcPr>
          <w:p w14:paraId="5ABDEC8A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43284D1D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7C232959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</w:rPr>
              <w:t>წარმადობ</w:t>
            </w:r>
            <w:r>
              <w:rPr>
                <w:rFonts w:ascii="Sylfaen" w:hAnsi="Sylfaen"/>
                <w:sz w:val="20"/>
                <w:szCs w:val="20"/>
              </w:rPr>
              <w:t>ის მიმართ მოთხოვნა</w:t>
            </w:r>
          </w:p>
        </w:tc>
        <w:tc>
          <w:tcPr>
            <w:tcW w:w="5575" w:type="dxa"/>
          </w:tcPr>
          <w:p w14:paraId="4A7B0253" w14:textId="77777777" w:rsidR="00CB5D04" w:rsidRDefault="00CB5D04" w:rsidP="00805332">
            <w:pPr>
              <w:pStyle w:val="ListParagrap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6BF63709" w14:textId="3F4C0CA1" w:rsidR="00C94B91" w:rsidRDefault="00671B66" w:rsidP="00362747">
            <w:pPr>
              <w:pStyle w:val="ListParagraph"/>
              <w:numPr>
                <w:ilvl w:val="0"/>
                <w:numId w:val="9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Firewall</w:t>
            </w:r>
            <w:r w:rsidR="0070721B" w:rsidRPr="0070721B">
              <w:rPr>
                <w:rFonts w:ascii="Sylfaen" w:hAnsi="Sylfaen"/>
                <w:sz w:val="20"/>
                <w:szCs w:val="20"/>
                <w:lang w:val="ka-GE"/>
              </w:rPr>
              <w:t xml:space="preserve"> Throughput</w:t>
            </w:r>
            <w:r w:rsidR="00C94B91">
              <w:rPr>
                <w:rFonts w:ascii="Sylfaen" w:hAnsi="Sylfaen"/>
                <w:sz w:val="20"/>
                <w:szCs w:val="20"/>
                <w:lang w:val="ka-GE"/>
              </w:rPr>
              <w:t xml:space="preserve">- არანაკლებ </w:t>
            </w:r>
            <w:r w:rsidR="00877A93">
              <w:rPr>
                <w:rFonts w:ascii="Sylfaen" w:hAnsi="Sylfaen"/>
                <w:sz w:val="20"/>
                <w:szCs w:val="20"/>
                <w:lang w:val="ka-GE"/>
              </w:rPr>
              <w:t>2</w:t>
            </w:r>
            <w:r w:rsidR="000616DB">
              <w:rPr>
                <w:rFonts w:ascii="Sylfaen" w:hAnsi="Sylfaen"/>
                <w:sz w:val="20"/>
                <w:szCs w:val="20"/>
                <w:lang w:val="ka-GE"/>
              </w:rPr>
              <w:t>9</w:t>
            </w:r>
            <w:r w:rsidR="00C94B91" w:rsidRPr="00796DB3">
              <w:rPr>
                <w:rFonts w:ascii="Sylfaen" w:hAnsi="Sylfaen"/>
                <w:sz w:val="20"/>
                <w:szCs w:val="20"/>
                <w:lang w:val="ka-GE"/>
              </w:rPr>
              <w:t xml:space="preserve"> Gbps</w:t>
            </w:r>
          </w:p>
          <w:p w14:paraId="5FAA5046" w14:textId="5D53635D" w:rsidR="00C94B91" w:rsidRPr="00DB6D69" w:rsidRDefault="00C94B91" w:rsidP="00362747">
            <w:pPr>
              <w:pStyle w:val="ListParagraph"/>
              <w:numPr>
                <w:ilvl w:val="0"/>
                <w:numId w:val="9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Threat Prevention Throughput - არანაკლებ </w:t>
            </w:r>
            <w:r w:rsidR="00171A55">
              <w:rPr>
                <w:rFonts w:ascii="Sylfaen" w:hAnsi="Sylfaen"/>
                <w:sz w:val="20"/>
                <w:szCs w:val="20"/>
                <w:lang w:val="ka-GE"/>
              </w:rPr>
              <w:t>1</w:t>
            </w:r>
            <w:r w:rsidR="0021756E">
              <w:rPr>
                <w:rFonts w:ascii="Sylfaen" w:hAnsi="Sylfaen"/>
                <w:sz w:val="20"/>
                <w:szCs w:val="20"/>
                <w:lang w:val="ka-GE"/>
              </w:rPr>
              <w:t>3</w:t>
            </w:r>
            <w:r w:rsidR="003614D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796DB3">
              <w:rPr>
                <w:rFonts w:ascii="Sylfaen" w:hAnsi="Sylfaen"/>
                <w:sz w:val="20"/>
                <w:szCs w:val="20"/>
                <w:lang w:val="ka-GE"/>
              </w:rPr>
              <w:t>Gbps</w:t>
            </w:r>
          </w:p>
          <w:p w14:paraId="23D67EF3" w14:textId="242105F7" w:rsidR="00C94B91" w:rsidRPr="00DB6D69" w:rsidRDefault="00C94B91" w:rsidP="0036274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IPsec VPN throughput - არანაკლებ </w:t>
            </w:r>
            <w:r w:rsidR="008E7946">
              <w:rPr>
                <w:rFonts w:ascii="Sylfaen" w:hAnsi="Sylfaen"/>
                <w:sz w:val="20"/>
                <w:szCs w:val="20"/>
                <w:lang w:val="ka-GE"/>
              </w:rPr>
              <w:t>12</w:t>
            </w:r>
            <w:r w:rsidR="00664F70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796DB3">
              <w:rPr>
                <w:rFonts w:ascii="Sylfaen" w:hAnsi="Sylfaen"/>
                <w:sz w:val="20"/>
                <w:szCs w:val="20"/>
                <w:lang w:val="ka-GE"/>
              </w:rPr>
              <w:t>Gbps</w:t>
            </w:r>
          </w:p>
          <w:p w14:paraId="76D0EADE" w14:textId="0AD65775" w:rsidR="00C94B91" w:rsidRPr="00DB6D69" w:rsidRDefault="00C94B91" w:rsidP="0036274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9E7B05">
              <w:rPr>
                <w:rFonts w:ascii="Sylfaen" w:hAnsi="Sylfaen" w:cs="Sylfaen"/>
                <w:sz w:val="20"/>
                <w:szCs w:val="20"/>
                <w:lang w:val="ka-GE"/>
              </w:rPr>
              <w:t>Max concurrent sessions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 - არანაკლებ </w:t>
            </w:r>
            <w:r w:rsidR="00112BE6">
              <w:rPr>
                <w:rFonts w:ascii="Sylfaen" w:hAnsi="Sylfaen"/>
                <w:sz w:val="20"/>
                <w:szCs w:val="20"/>
                <w:lang w:val="ka-GE"/>
              </w:rPr>
              <w:t>2,</w:t>
            </w:r>
            <w:r w:rsidR="00E54A45">
              <w:rPr>
                <w:rFonts w:ascii="Sylfaen" w:hAnsi="Sylfaen"/>
                <w:sz w:val="20"/>
                <w:szCs w:val="20"/>
                <w:lang w:val="ka-GE"/>
              </w:rPr>
              <w:t>5</w:t>
            </w:r>
            <w:r w:rsidR="00112BE6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/>
                <w:sz w:val="20"/>
                <w:szCs w:val="20"/>
              </w:rPr>
              <w:t>M</w:t>
            </w:r>
          </w:p>
          <w:p w14:paraId="47CF4880" w14:textId="0534435C" w:rsidR="00C94B91" w:rsidRPr="00AB740F" w:rsidRDefault="00C94B91" w:rsidP="0036274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9E7B05">
              <w:rPr>
                <w:rFonts w:ascii="Sylfaen" w:hAnsi="Sylfaen"/>
                <w:sz w:val="20"/>
                <w:szCs w:val="20"/>
              </w:rPr>
              <w:t>New sessions per second</w:t>
            </w:r>
            <w:r w:rsidRPr="009E7B05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- არანაკლებ </w:t>
            </w:r>
            <w:r w:rsidR="00112BE6">
              <w:rPr>
                <w:rFonts w:ascii="Sylfaen" w:hAnsi="Sylfaen"/>
                <w:sz w:val="20"/>
                <w:szCs w:val="20"/>
                <w:lang w:val="ka-GE"/>
              </w:rPr>
              <w:t>2</w:t>
            </w:r>
            <w:r w:rsidR="004128D7">
              <w:rPr>
                <w:rFonts w:ascii="Sylfaen" w:hAnsi="Sylfaen"/>
                <w:sz w:val="20"/>
                <w:szCs w:val="20"/>
                <w:lang w:val="ka-GE"/>
              </w:rPr>
              <w:t>4</w:t>
            </w:r>
            <w:r w:rsidR="00112BE6">
              <w:rPr>
                <w:rFonts w:ascii="Sylfaen" w:hAnsi="Sylfaen"/>
                <w:sz w:val="20"/>
                <w:szCs w:val="20"/>
                <w:lang w:val="ka-GE"/>
              </w:rPr>
              <w:t>0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,000</w:t>
            </w:r>
          </w:p>
        </w:tc>
      </w:tr>
      <w:tr w:rsidR="00C94B91" w:rsidRPr="00DB6D69" w14:paraId="7C12E573" w14:textId="77777777" w:rsidTr="00362747">
        <w:tc>
          <w:tcPr>
            <w:tcW w:w="3775" w:type="dxa"/>
          </w:tcPr>
          <w:p w14:paraId="57981981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C56BDC"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 xml:space="preserve">მაღალმდგრადობის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მხარდაჭერა</w:t>
            </w:r>
          </w:p>
        </w:tc>
        <w:tc>
          <w:tcPr>
            <w:tcW w:w="5575" w:type="dxa"/>
          </w:tcPr>
          <w:p w14:paraId="01173C37" w14:textId="1FD8CD8D" w:rsidR="00C94B91" w:rsidRDefault="00C94B91" w:rsidP="00362747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</w:rPr>
              <w:t>A</w:t>
            </w:r>
            <w:r w:rsidRPr="00C56BDC">
              <w:rPr>
                <w:rFonts w:ascii="Sylfaen" w:hAnsi="Sylfaen"/>
                <w:sz w:val="20"/>
                <w:szCs w:val="20"/>
                <w:lang w:val="ka-GE"/>
              </w:rPr>
              <w:t>ctive/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A</w:t>
            </w:r>
            <w:r w:rsidRPr="00C56BDC">
              <w:rPr>
                <w:rFonts w:ascii="Sylfaen" w:hAnsi="Sylfaen"/>
                <w:sz w:val="20"/>
                <w:szCs w:val="20"/>
                <w:lang w:val="ka-GE"/>
              </w:rPr>
              <w:t>ctive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,</w:t>
            </w:r>
            <w:r w:rsidR="00EC7483">
              <w:rPr>
                <w:rFonts w:ascii="Sylfaen" w:hAnsi="Sylfaen"/>
                <w:sz w:val="20"/>
                <w:szCs w:val="20"/>
              </w:rPr>
              <w:t xml:space="preserve"> A</w:t>
            </w:r>
            <w:r w:rsidR="00EC7483" w:rsidRPr="00C56BDC">
              <w:rPr>
                <w:rFonts w:ascii="Sylfaen" w:hAnsi="Sylfaen"/>
                <w:sz w:val="20"/>
                <w:szCs w:val="20"/>
                <w:lang w:val="ka-GE"/>
              </w:rPr>
              <w:t>ctive/</w:t>
            </w:r>
            <w:r w:rsidR="00EC7483">
              <w:rPr>
                <w:rFonts w:ascii="Sylfaen" w:hAnsi="Sylfaen"/>
                <w:sz w:val="20"/>
                <w:szCs w:val="20"/>
                <w:lang w:val="ka-GE"/>
              </w:rPr>
              <w:t xml:space="preserve">Passive,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HA Cluster - </w:t>
            </w:r>
            <w:r w:rsidRPr="00B868F8">
              <w:rPr>
                <w:rFonts w:ascii="Sylfaen" w:hAnsi="Sylfaen"/>
                <w:sz w:val="20"/>
                <w:szCs w:val="20"/>
              </w:rPr>
              <w:t>Device/link detection</w:t>
            </w:r>
            <w:r>
              <w:rPr>
                <w:rFonts w:ascii="Sylfaen" w:hAnsi="Sylfaen"/>
                <w:sz w:val="20"/>
                <w:szCs w:val="20"/>
              </w:rPr>
              <w:t xml:space="preserve"> ან </w:t>
            </w:r>
            <w:r w:rsidRPr="000E73B8">
              <w:rPr>
                <w:rFonts w:ascii="Sylfaen" w:hAnsi="Sylfaen"/>
                <w:sz w:val="20"/>
                <w:szCs w:val="20"/>
              </w:rPr>
              <w:t xml:space="preserve">path monitoring და interface monitoring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ფუნქ</w:t>
            </w:r>
            <w:r w:rsidR="00191725">
              <w:rPr>
                <w:rFonts w:ascii="Sylfaen" w:hAnsi="Sylfaen"/>
                <w:sz w:val="20"/>
                <w:szCs w:val="20"/>
                <w:lang w:val="ka-GE"/>
              </w:rPr>
              <w:t>ც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იონალით</w:t>
            </w:r>
          </w:p>
          <w:p w14:paraId="736DAEFE" w14:textId="77777777" w:rsidR="00C94B91" w:rsidRDefault="00C94B91" w:rsidP="00362747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317EDE">
              <w:rPr>
                <w:rFonts w:ascii="Sylfaen" w:hAnsi="Sylfaen"/>
                <w:sz w:val="20"/>
                <w:szCs w:val="20"/>
              </w:rPr>
              <w:t xml:space="preserve">HA </w:t>
            </w:r>
            <w:r>
              <w:rPr>
                <w:rFonts w:ascii="Sylfaen" w:hAnsi="Sylfaen"/>
                <w:sz w:val="20"/>
                <w:szCs w:val="20"/>
              </w:rPr>
              <w:t>P</w:t>
            </w:r>
            <w:r w:rsidRPr="00317EDE">
              <w:rPr>
                <w:rFonts w:ascii="Sylfaen" w:hAnsi="Sylfaen"/>
                <w:sz w:val="20"/>
                <w:szCs w:val="20"/>
              </w:rPr>
              <w:t>eer</w:t>
            </w:r>
            <w:r>
              <w:rPr>
                <w:rFonts w:ascii="Sylfaen" w:hAnsi="Sylfaen"/>
                <w:sz w:val="20"/>
                <w:szCs w:val="20"/>
              </w:rPr>
              <w:t>-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თან კონფიგურაციის სინქრონიზაციის მხარდაჭერა</w:t>
            </w:r>
          </w:p>
          <w:p w14:paraId="3BD968D5" w14:textId="77777777" w:rsidR="0000022E" w:rsidRPr="00091B04" w:rsidRDefault="0000022E" w:rsidP="0000022E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317EDE">
              <w:rPr>
                <w:rFonts w:ascii="Sylfaen" w:hAnsi="Sylfaen"/>
                <w:sz w:val="20"/>
                <w:szCs w:val="20"/>
              </w:rPr>
              <w:t xml:space="preserve">HA </w:t>
            </w:r>
            <w:r>
              <w:rPr>
                <w:rFonts w:ascii="Sylfaen" w:hAnsi="Sylfaen"/>
                <w:sz w:val="20"/>
                <w:szCs w:val="20"/>
              </w:rPr>
              <w:t>P</w:t>
            </w:r>
            <w:r w:rsidRPr="00317EDE">
              <w:rPr>
                <w:rFonts w:ascii="Sylfaen" w:hAnsi="Sylfaen"/>
                <w:sz w:val="20"/>
                <w:szCs w:val="20"/>
              </w:rPr>
              <w:t>eer</w:t>
            </w:r>
            <w:r>
              <w:rPr>
                <w:rFonts w:ascii="Sylfaen" w:hAnsi="Sylfaen"/>
                <w:sz w:val="20"/>
                <w:szCs w:val="20"/>
              </w:rPr>
              <w:t>-ებ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თან სესიების სინქრონიზაციის მხარდაჭერა, ე.წ. </w:t>
            </w:r>
            <w:r w:rsidRPr="00BB0F58">
              <w:rPr>
                <w:rFonts w:ascii="Sylfaen" w:hAnsi="Sylfaen"/>
                <w:sz w:val="20"/>
                <w:szCs w:val="20"/>
              </w:rPr>
              <w:t> session synchronization</w:t>
            </w:r>
            <w:r>
              <w:rPr>
                <w:rFonts w:ascii="Sylfaen" w:hAnsi="Sylfaen"/>
                <w:sz w:val="20"/>
                <w:szCs w:val="20"/>
              </w:rPr>
              <w:t xml:space="preserve"> კლასტერის სამივე წევრთან.</w:t>
            </w:r>
          </w:p>
          <w:p w14:paraId="078B3A14" w14:textId="77777777" w:rsidR="00C94B91" w:rsidRPr="00805332" w:rsidRDefault="00C94B91" w:rsidP="00362747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9252CC">
              <w:rPr>
                <w:rFonts w:ascii="Sylfaen" w:hAnsi="Sylfaen"/>
                <w:sz w:val="20"/>
                <w:szCs w:val="20"/>
              </w:rPr>
              <w:t>stateful</w:t>
            </w:r>
            <w:r>
              <w:rPr>
                <w:rFonts w:ascii="Sylfaen" w:hAnsi="Sylfaen"/>
                <w:sz w:val="20"/>
                <w:szCs w:val="20"/>
              </w:rPr>
              <w:t xml:space="preserve"> რეჯიმში მუშაობის მხარდაჭერა</w:t>
            </w:r>
          </w:p>
          <w:p w14:paraId="51DF3C23" w14:textId="12AC627E" w:rsidR="0017705A" w:rsidRPr="00546B80" w:rsidRDefault="00A72492" w:rsidP="00362747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მონაცემთა ცენტრებს შორის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უნდა მოეწყოს </w:t>
            </w:r>
            <w:r>
              <w:rPr>
                <w:rFonts w:ascii="Sylfaen" w:hAnsi="Sylfaen"/>
                <w:sz w:val="20"/>
                <w:szCs w:val="20"/>
              </w:rPr>
              <w:t xml:space="preserve">Main DC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2 + DR DC 1 ტოპოლოგია.კლასტერის სამივე წევრს შორის უნდა ხდებოდეს სესიების სინქრონიზაცია, იმისათვის რომ DR DC-ში მყისიერად, მინიმალური პაკეტების დანაკარგით მოხდებს  ავტომატური გადართვა (</w:t>
            </w:r>
            <w:r>
              <w:rPr>
                <w:rFonts w:ascii="Sylfaen" w:hAnsi="Sylfaen"/>
                <w:sz w:val="20"/>
                <w:szCs w:val="20"/>
              </w:rPr>
              <w:t>Failover).</w:t>
            </w:r>
            <w:r>
              <w:rPr>
                <w:rFonts w:ascii="Sylfaen" w:hAnsi="Sylfaen"/>
                <w:sz w:val="20"/>
                <w:szCs w:val="20"/>
              </w:rPr>
              <w:br/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დასშვებია კლასტერის მოწყობა </w:t>
            </w:r>
            <w:r>
              <w:rPr>
                <w:rFonts w:ascii="Sylfaen" w:hAnsi="Sylfaen"/>
                <w:sz w:val="20"/>
                <w:szCs w:val="20"/>
              </w:rPr>
              <w:t>A</w:t>
            </w:r>
            <w:r w:rsidRPr="00C56BDC">
              <w:rPr>
                <w:rFonts w:ascii="Sylfaen" w:hAnsi="Sylfaen"/>
                <w:sz w:val="20"/>
                <w:szCs w:val="20"/>
                <w:lang w:val="ka-GE"/>
              </w:rPr>
              <w:t>ctive/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Passive/</w:t>
            </w:r>
            <w:r>
              <w:rPr>
                <w:rFonts w:ascii="Sylfaen" w:hAnsi="Sylfaen"/>
                <w:sz w:val="20"/>
                <w:szCs w:val="20"/>
              </w:rPr>
              <w:t>Passive ან A</w:t>
            </w:r>
            <w:r w:rsidRPr="00C56BDC">
              <w:rPr>
                <w:rFonts w:ascii="Sylfaen" w:hAnsi="Sylfaen"/>
                <w:sz w:val="20"/>
                <w:szCs w:val="20"/>
                <w:lang w:val="ka-GE"/>
              </w:rPr>
              <w:t>ctive/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Passive/</w:t>
            </w:r>
            <w:r>
              <w:rPr>
                <w:rFonts w:ascii="Sylfaen" w:hAnsi="Sylfaen"/>
                <w:sz w:val="20"/>
                <w:szCs w:val="20"/>
              </w:rPr>
              <w:t>Standby</w:t>
            </w:r>
            <w:r>
              <w:rPr>
                <w:rFonts w:ascii="Sylfaen" w:hAnsi="Sylfaen"/>
                <w:sz w:val="20"/>
                <w:szCs w:val="20"/>
              </w:rPr>
              <w:br/>
              <w:t xml:space="preserve"> რეჟიმში.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ზემოაღნიშნული მოწყობისას </w:t>
            </w:r>
            <w:r w:rsidRPr="00805332">
              <w:rPr>
                <w:rFonts w:ascii="Sylfaen" w:hAnsi="Sylfaen"/>
                <w:sz w:val="20"/>
                <w:szCs w:val="20"/>
                <w:u w:val="single"/>
                <w:lang w:val="ka-GE"/>
              </w:rPr>
              <w:t>ავტომატური</w:t>
            </w:r>
            <w:r>
              <w:rPr>
                <w:rFonts w:ascii="Sylfaen" w:hAnsi="Sylfaen"/>
                <w:sz w:val="20"/>
                <w:szCs w:val="20"/>
                <w:u w:val="single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>Failover-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ის დროს Main DC-ს </w:t>
            </w:r>
            <w:r>
              <w:rPr>
                <w:rFonts w:ascii="Sylfaen" w:hAnsi="Sylfaen"/>
                <w:sz w:val="20"/>
                <w:szCs w:val="20"/>
              </w:rPr>
              <w:t>HA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მეწყვილესთან ან/და </w:t>
            </w:r>
            <w:r>
              <w:rPr>
                <w:rFonts w:ascii="Sylfaen" w:hAnsi="Sylfaen"/>
                <w:sz w:val="20"/>
                <w:szCs w:val="20"/>
              </w:rPr>
              <w:t>DR DC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სარეზერვო მონაცემთა ცენტრში გადართა (</w:t>
            </w:r>
            <w:r>
              <w:rPr>
                <w:rFonts w:ascii="Sylfaen" w:hAnsi="Sylfaen"/>
                <w:sz w:val="20"/>
                <w:szCs w:val="20"/>
              </w:rPr>
              <w:t>Failover)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უნდა განხორციელდეს ავტომატურ რეჟიმში და მყისიერად. </w:t>
            </w:r>
            <w:r>
              <w:rPr>
                <w:rFonts w:ascii="Sylfaen" w:hAnsi="Sylfaen"/>
                <w:sz w:val="20"/>
                <w:szCs w:val="20"/>
              </w:rPr>
              <w:t>Main DC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-ის სრული ხელმიუწვდომლობის შემთხვევაში, მონაცემთა ცენტრებს შორის </w:t>
            </w:r>
            <w:r>
              <w:rPr>
                <w:rFonts w:ascii="Sylfaen" w:hAnsi="Sylfaen"/>
                <w:sz w:val="20"/>
                <w:szCs w:val="20"/>
              </w:rPr>
              <w:t>Firewall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-ების გადართვა (</w:t>
            </w:r>
            <w:r>
              <w:rPr>
                <w:rFonts w:ascii="Sylfaen" w:hAnsi="Sylfaen"/>
                <w:sz w:val="20"/>
                <w:szCs w:val="20"/>
              </w:rPr>
              <w:t xml:space="preserve">Failover)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უნდა განხორციელდეს ავტომატურ რეჟიმში, ადამიანური რესუ</w:t>
            </w:r>
            <w:r w:rsidRPr="00805332">
              <w:rPr>
                <w:rFonts w:ascii="Sylfaen" w:hAnsi="Sylfaen"/>
                <w:sz w:val="20"/>
                <w:szCs w:val="20"/>
                <w:lang w:val="ka-GE"/>
              </w:rPr>
              <w:t>რსის გამოყენების გარეშე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და </w:t>
            </w:r>
            <w:r>
              <w:rPr>
                <w:rFonts w:ascii="Sylfaen" w:hAnsi="Sylfaen"/>
                <w:sz w:val="20"/>
                <w:szCs w:val="20"/>
              </w:rPr>
              <w:t>Firewall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-ების Native</w:t>
            </w:r>
            <w:r>
              <w:rPr>
                <w:rFonts w:ascii="Sylfaen" w:hAnsi="Sylfaen"/>
                <w:sz w:val="20"/>
                <w:szCs w:val="20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ფუნქციონალის მეშვეობით, მონაცემთა ცენტრებს შორის გადართვა არ უნდა იყოს უზრუნველყოფილი </w:t>
            </w:r>
            <w:r>
              <w:rPr>
                <w:rFonts w:ascii="Sylfaen" w:hAnsi="Sylfaen"/>
                <w:sz w:val="20"/>
                <w:szCs w:val="20"/>
              </w:rPr>
              <w:t>Third Party  სკრიპტების ან მოწყობილობის გამოყენებით.</w:t>
            </w:r>
            <w:r w:rsidR="002E2941">
              <w:rPr>
                <w:rFonts w:ascii="Sylfaen" w:hAnsi="Sylfaen"/>
                <w:sz w:val="20"/>
                <w:szCs w:val="20"/>
              </w:rPr>
              <w:t xml:space="preserve"> DR DC-ზე გადარვის შემდგომ სერვისებს/აპლიკაციებს/სერვერებს უნდა დარჩეს იგივე Gateway</w:t>
            </w:r>
            <w:r w:rsidR="002E2941">
              <w:rPr>
                <w:rFonts w:ascii="Sylfaen" w:hAnsi="Sylfaen"/>
                <w:sz w:val="20"/>
                <w:szCs w:val="20"/>
                <w:lang w:val="ka-GE"/>
              </w:rPr>
              <w:t xml:space="preserve"> და არ უნდა იყოს საჭირო, ხელით რაიმე ტიპის ქსელური თუ სისტემური ცვლილებები.</w:t>
            </w:r>
          </w:p>
        </w:tc>
      </w:tr>
      <w:tr w:rsidR="00C94B91" w:rsidRPr="00DB6D69" w14:paraId="5A8FD4B5" w14:textId="77777777" w:rsidTr="00362747">
        <w:tc>
          <w:tcPr>
            <w:tcW w:w="3775" w:type="dxa"/>
          </w:tcPr>
          <w:p w14:paraId="7BF96BB4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2AA5CD35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C56BDC">
              <w:rPr>
                <w:rFonts w:ascii="Sylfaen" w:hAnsi="Sylfaen"/>
                <w:sz w:val="20"/>
                <w:szCs w:val="20"/>
                <w:lang w:val="ka-GE"/>
              </w:rPr>
              <w:t>მარშრუტიზაციის პროტოკოლების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მხარდაჭერა</w:t>
            </w:r>
          </w:p>
        </w:tc>
        <w:tc>
          <w:tcPr>
            <w:tcW w:w="5575" w:type="dxa"/>
          </w:tcPr>
          <w:p w14:paraId="35BE24A0" w14:textId="27064962" w:rsidR="00C94B91" w:rsidRPr="00671215" w:rsidRDefault="00C94B91" w:rsidP="00362747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671215">
              <w:rPr>
                <w:rFonts w:ascii="Sylfaen" w:hAnsi="Sylfaen"/>
                <w:sz w:val="20"/>
                <w:szCs w:val="20"/>
                <w:lang w:val="ka-GE"/>
              </w:rPr>
              <w:t>OSPF v2 და v3, BGP, Policy-based, Static routes, Multicast routes, PIM-SM, PIM-SSM, IGMP.</w:t>
            </w:r>
          </w:p>
        </w:tc>
      </w:tr>
      <w:tr w:rsidR="00C94B91" w:rsidRPr="00DB6D69" w14:paraId="37DD377D" w14:textId="77777777" w:rsidTr="00362747">
        <w:tc>
          <w:tcPr>
            <w:tcW w:w="3775" w:type="dxa"/>
          </w:tcPr>
          <w:p w14:paraId="5AE001A3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Threat Prevention ფუნქციონალის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მიმართ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მოთხოვნები</w:t>
            </w:r>
          </w:p>
        </w:tc>
        <w:tc>
          <w:tcPr>
            <w:tcW w:w="5575" w:type="dxa"/>
          </w:tcPr>
          <w:p w14:paraId="5EABBAE8" w14:textId="77777777" w:rsidR="00C94B91" w:rsidRPr="001A22E2" w:rsidRDefault="00C94B91" w:rsidP="0036274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ჩაშენებული </w:t>
            </w:r>
            <w:r w:rsidRPr="001A22E2">
              <w:rPr>
                <w:rFonts w:ascii="Sylfaen" w:hAnsi="Sylfaen"/>
                <w:sz w:val="20"/>
                <w:szCs w:val="20"/>
              </w:rPr>
              <w:t>IPS/IDS</w:t>
            </w:r>
            <w:r>
              <w:rPr>
                <w:rFonts w:ascii="Sylfaen" w:hAnsi="Sylfaen"/>
                <w:sz w:val="20"/>
                <w:szCs w:val="20"/>
              </w:rPr>
              <w:t xml:space="preserve"> ფუნქციონალი</w:t>
            </w:r>
          </w:p>
          <w:p w14:paraId="7D2E374F" w14:textId="77777777" w:rsidR="00C94B91" w:rsidRDefault="00C94B91" w:rsidP="0036274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A54A88">
              <w:rPr>
                <w:rFonts w:ascii="Sylfaen" w:hAnsi="Sylfaen"/>
                <w:sz w:val="20"/>
                <w:szCs w:val="20"/>
                <w:lang w:val="ka-GE"/>
              </w:rPr>
              <w:t>IPS-ის ახალი სიგნატურების (Signatures) და განახლებების აქტივაცია და მართვა უნდა ხდებოდეს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A54A88">
              <w:rPr>
                <w:rFonts w:ascii="Sylfaen" w:hAnsi="Sylfaen"/>
                <w:sz w:val="20"/>
                <w:szCs w:val="20"/>
                <w:lang w:val="ka-GE"/>
              </w:rPr>
              <w:t>ავტომატურად</w:t>
            </w:r>
          </w:p>
          <w:p w14:paraId="710CDA84" w14:textId="77777777" w:rsidR="00C94B91" w:rsidRDefault="00C94B91" w:rsidP="0036274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F5BB4">
              <w:rPr>
                <w:rFonts w:ascii="Sylfaen" w:hAnsi="Sylfaen"/>
                <w:sz w:val="20"/>
                <w:szCs w:val="20"/>
                <w:lang w:val="ka-GE"/>
              </w:rPr>
              <w:t>IPS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ფუნქციონალს</w:t>
            </w:r>
            <w:r w:rsidRPr="005F5BB4">
              <w:rPr>
                <w:rFonts w:ascii="Sylfaen" w:hAnsi="Sylfaen"/>
                <w:sz w:val="20"/>
                <w:szCs w:val="20"/>
                <w:lang w:val="ka-GE"/>
              </w:rPr>
              <w:t xml:space="preserve"> უნდა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ჰქონდეს</w:t>
            </w:r>
            <w:r w:rsidRPr="005F5BB4">
              <w:rPr>
                <w:rFonts w:ascii="Sylfaen" w:hAnsi="Sylfaen"/>
                <w:sz w:val="20"/>
                <w:szCs w:val="20"/>
                <w:lang w:val="ka-GE"/>
              </w:rPr>
              <w:t xml:space="preserve"> გამონაკლისების დაშვებ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ის ფუნქციონალი</w:t>
            </w:r>
          </w:p>
          <w:p w14:paraId="1527EDDF" w14:textId="77777777" w:rsidR="00C94B91" w:rsidRPr="00A54A88" w:rsidRDefault="00C94B91" w:rsidP="0036274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A316D4">
              <w:rPr>
                <w:rFonts w:ascii="Sylfaen" w:hAnsi="Sylfaen"/>
                <w:sz w:val="20"/>
                <w:szCs w:val="20"/>
              </w:rPr>
              <w:t>Antivirus, anti-spyware</w:t>
            </w:r>
            <w:r>
              <w:rPr>
                <w:rFonts w:ascii="Sylfaen" w:hAnsi="Sylfaen"/>
                <w:sz w:val="20"/>
                <w:szCs w:val="20"/>
              </w:rPr>
              <w:t xml:space="preserve">, </w:t>
            </w:r>
            <w:r w:rsidRPr="00A316D4">
              <w:rPr>
                <w:rFonts w:ascii="Sylfaen" w:hAnsi="Sylfaen"/>
                <w:sz w:val="20"/>
                <w:szCs w:val="20"/>
              </w:rPr>
              <w:t>command</w:t>
            </w:r>
            <w:r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A316D4">
              <w:rPr>
                <w:rFonts w:ascii="Sylfaen" w:hAnsi="Sylfaen"/>
                <w:sz w:val="20"/>
                <w:szCs w:val="20"/>
              </w:rPr>
              <w:t>and</w:t>
            </w:r>
            <w:r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A316D4">
              <w:rPr>
                <w:rFonts w:ascii="Sylfaen" w:hAnsi="Sylfaen"/>
                <w:sz w:val="20"/>
                <w:szCs w:val="20"/>
              </w:rPr>
              <w:t>control</w:t>
            </w:r>
            <w:r>
              <w:rPr>
                <w:rFonts w:ascii="Sylfaen" w:hAnsi="Sylfaen"/>
                <w:sz w:val="20"/>
                <w:szCs w:val="20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დაცვის მხარდაჭერა</w:t>
            </w:r>
          </w:p>
        </w:tc>
      </w:tr>
      <w:tr w:rsidR="00C94B91" w:rsidRPr="00DB6D69" w14:paraId="2FDBF7F5" w14:textId="77777777" w:rsidTr="00362747">
        <w:tc>
          <w:tcPr>
            <w:tcW w:w="3775" w:type="dxa"/>
          </w:tcPr>
          <w:p w14:paraId="3CA68815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ფუნქციონალის მიმართ მოთხოვნები</w:t>
            </w:r>
          </w:p>
        </w:tc>
        <w:tc>
          <w:tcPr>
            <w:tcW w:w="5575" w:type="dxa"/>
          </w:tcPr>
          <w:p w14:paraId="5BBF6704" w14:textId="4F4ECDD3" w:rsidR="00C94B91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</w:rPr>
              <w:t xml:space="preserve">გადაწყვეტილებას უნდა </w:t>
            </w:r>
            <w:r>
              <w:rPr>
                <w:rFonts w:ascii="Sylfaen" w:hAnsi="Sylfaen"/>
                <w:sz w:val="20"/>
                <w:szCs w:val="20"/>
              </w:rPr>
              <w:t>ჰქონდეს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 პირდაპირი მრავალფაქტორიანი ავთენტიფიკაციის </w:t>
            </w:r>
            <w:r w:rsidRPr="00DB6D69">
              <w:rPr>
                <w:rFonts w:ascii="Sylfaen" w:hAnsi="Sylfaen"/>
                <w:sz w:val="20"/>
                <w:szCs w:val="20"/>
              </w:rPr>
              <w:lastRenderedPageBreak/>
              <w:t>ინტეგრაცი</w:t>
            </w:r>
            <w:r>
              <w:rPr>
                <w:rFonts w:ascii="Sylfaen" w:hAnsi="Sylfaen"/>
                <w:sz w:val="20"/>
                <w:szCs w:val="20"/>
              </w:rPr>
              <w:t>ის შესაძლებლობა</w:t>
            </w:r>
            <w:r w:rsidR="00257976">
              <w:rPr>
                <w:rFonts w:ascii="Sylfaen" w:hAnsi="Sylfaen"/>
                <w:sz w:val="20"/>
                <w:szCs w:val="20"/>
              </w:rPr>
              <w:t>, ბანკში არსებულ</w:t>
            </w:r>
            <w:r w:rsidR="00257976" w:rsidRPr="00DB6D69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შემდეგ სისტ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ემასთან: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/>
                <w:sz w:val="20"/>
                <w:szCs w:val="20"/>
              </w:rPr>
              <w:t>Duo</w:t>
            </w:r>
          </w:p>
          <w:p w14:paraId="58DFF90A" w14:textId="77777777" w:rsidR="00C94B91" w:rsidRPr="00EA4516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</w:rPr>
              <w:t>Radius, LDAP, Kerberos</w:t>
            </w:r>
            <w:r>
              <w:rPr>
                <w:rFonts w:ascii="Sylfaen" w:hAnsi="Sylfaen"/>
                <w:sz w:val="20"/>
                <w:szCs w:val="20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მხარდაჭერა</w:t>
            </w:r>
          </w:p>
          <w:p w14:paraId="2361E6C0" w14:textId="77777777" w:rsidR="00C94B91" w:rsidRPr="00A07EDA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EA4516">
              <w:rPr>
                <w:rFonts w:ascii="Sylfaen" w:hAnsi="Sylfaen"/>
                <w:sz w:val="20"/>
                <w:szCs w:val="20"/>
              </w:rPr>
              <w:t>Microsoft Active Directory-სთან ინტეგრაცი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ის მხარდაჭერა</w:t>
            </w:r>
          </w:p>
          <w:p w14:paraId="7DDE1FB9" w14:textId="77777777" w:rsidR="00C94B91" w:rsidRPr="00A07EDA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</w:rPr>
            </w:pPr>
            <w:r w:rsidRPr="00A07EDA">
              <w:rPr>
                <w:rFonts w:ascii="Sylfaen" w:hAnsi="Sylfaen"/>
                <w:sz w:val="20"/>
                <w:szCs w:val="20"/>
              </w:rPr>
              <w:t xml:space="preserve">AD მომხმარებლებისა და ჯგუფების </w:t>
            </w:r>
            <w:r>
              <w:rPr>
                <w:rFonts w:ascii="Sylfaen" w:hAnsi="Sylfaen"/>
                <w:sz w:val="20"/>
                <w:szCs w:val="20"/>
              </w:rPr>
              <w:t xml:space="preserve">წესებში (Firewall Rule) </w:t>
            </w:r>
            <w:r w:rsidRPr="00A07EDA">
              <w:rPr>
                <w:rFonts w:ascii="Sylfaen" w:hAnsi="Sylfaen"/>
                <w:sz w:val="20"/>
                <w:szCs w:val="20"/>
              </w:rPr>
              <w:t>გამოყენ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ების მხარდაჭერა</w:t>
            </w:r>
          </w:p>
          <w:p w14:paraId="4D740374" w14:textId="77777777" w:rsidR="00C94B91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მოწყობილობას </w:t>
            </w:r>
            <w:r w:rsidRPr="002718BC">
              <w:rPr>
                <w:rFonts w:ascii="Sylfaen" w:hAnsi="Sylfaen"/>
                <w:sz w:val="20"/>
                <w:szCs w:val="20"/>
                <w:lang w:val="ka-GE"/>
              </w:rPr>
              <w:t>უნდა შეეძლოს გადასცეს სტატისტი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კური მონაცემები </w:t>
            </w:r>
            <w:r w:rsidRPr="002718BC">
              <w:rPr>
                <w:rFonts w:ascii="Sylfaen" w:hAnsi="Sylfaen"/>
                <w:sz w:val="20"/>
                <w:szCs w:val="20"/>
                <w:lang w:val="ka-GE"/>
              </w:rPr>
              <w:t xml:space="preserve">მართვის აპლიკაციას.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კერძოდ, </w:t>
            </w:r>
            <w:r w:rsidRPr="002718BC">
              <w:rPr>
                <w:rFonts w:ascii="Sylfaen" w:hAnsi="Sylfaen"/>
                <w:sz w:val="20"/>
                <w:szCs w:val="20"/>
                <w:lang w:val="ka-GE"/>
              </w:rPr>
              <w:t>სტატისტიკური მონაცემები უნდა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2718BC">
              <w:rPr>
                <w:rFonts w:ascii="Sylfaen" w:hAnsi="Sylfaen"/>
                <w:sz w:val="20"/>
                <w:szCs w:val="20"/>
                <w:lang w:val="ka-GE"/>
              </w:rPr>
              <w:t>მოიცავდეს ინფორმაციას იმის შესახებ თუ რამდენჯერ მოხდა უსაფრთხოების წესის (Rule)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2718BC">
              <w:rPr>
                <w:rFonts w:ascii="Sylfaen" w:hAnsi="Sylfaen"/>
                <w:sz w:val="20"/>
                <w:szCs w:val="20"/>
                <w:lang w:val="ka-GE"/>
              </w:rPr>
              <w:t>გამოყენება (hit countstatistics)</w:t>
            </w:r>
          </w:p>
          <w:p w14:paraId="76B54DBB" w14:textId="77777777" w:rsidR="00C94B91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შესაძლებელი უნდა იყოს</w:t>
            </w:r>
            <w:r w:rsidRPr="00912734">
              <w:rPr>
                <w:rFonts w:ascii="Sylfaen" w:hAnsi="Sylfaen"/>
                <w:sz w:val="20"/>
                <w:szCs w:val="20"/>
                <w:lang w:val="ka-GE"/>
              </w:rPr>
              <w:t xml:space="preserve"> უსაფრთხოების წესის (Rule) ავტომატურად აქტივაცია/დეაქტივაცია დროის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912734">
              <w:rPr>
                <w:rFonts w:ascii="Sylfaen" w:hAnsi="Sylfaen"/>
                <w:sz w:val="20"/>
                <w:szCs w:val="20"/>
                <w:lang w:val="ka-GE"/>
              </w:rPr>
              <w:t>განსაზღვრულ შუალედებში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ე.წ </w:t>
            </w:r>
            <w:r w:rsidRPr="0086648B">
              <w:rPr>
                <w:rFonts w:ascii="Sylfaen" w:hAnsi="Sylfaen"/>
                <w:sz w:val="20"/>
                <w:szCs w:val="20"/>
              </w:rPr>
              <w:t>time-based rule</w:t>
            </w:r>
            <w:r w:rsidRPr="0086648B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მხარდაჭერა.</w:t>
            </w:r>
          </w:p>
          <w:p w14:paraId="247401E9" w14:textId="77777777" w:rsidR="00C94B91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Syslog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პროტოკოლის მხარდაჭერა</w:t>
            </w:r>
          </w:p>
          <w:p w14:paraId="117A0E9B" w14:textId="77777777" w:rsidR="00C94B91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რეპორტების დაგენერირების ფუნქციონალი</w:t>
            </w:r>
          </w:p>
          <w:p w14:paraId="128F0450" w14:textId="77777777" w:rsidR="00C94B91" w:rsidRPr="00AA11D3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 w:rsidRPr="00C5191B">
              <w:rPr>
                <w:rFonts w:ascii="Sylfaen" w:hAnsi="Sylfaen"/>
                <w:sz w:val="20"/>
                <w:szCs w:val="20"/>
              </w:rPr>
              <w:t>Real-</w:t>
            </w:r>
            <w:r>
              <w:rPr>
                <w:rFonts w:ascii="Sylfaen" w:hAnsi="Sylfaen"/>
                <w:sz w:val="20"/>
                <w:szCs w:val="20"/>
              </w:rPr>
              <w:t>T</w:t>
            </w:r>
            <w:r w:rsidRPr="00C5191B">
              <w:rPr>
                <w:rFonts w:ascii="Sylfaen" w:hAnsi="Sylfaen"/>
                <w:sz w:val="20"/>
                <w:szCs w:val="20"/>
              </w:rPr>
              <w:t xml:space="preserve">ime </w:t>
            </w:r>
            <w:r>
              <w:rPr>
                <w:rFonts w:ascii="Sylfaen" w:hAnsi="Sylfaen"/>
                <w:sz w:val="20"/>
                <w:szCs w:val="20"/>
              </w:rPr>
              <w:t>M</w:t>
            </w:r>
            <w:r w:rsidRPr="00C5191B">
              <w:rPr>
                <w:rFonts w:ascii="Sylfaen" w:hAnsi="Sylfaen"/>
                <w:sz w:val="20"/>
                <w:szCs w:val="20"/>
              </w:rPr>
              <w:t xml:space="preserve">onitoring </w:t>
            </w:r>
            <w:r>
              <w:rPr>
                <w:rFonts w:ascii="Sylfaen" w:hAnsi="Sylfaen"/>
                <w:sz w:val="20"/>
                <w:szCs w:val="20"/>
              </w:rPr>
              <w:t>D</w:t>
            </w:r>
            <w:r w:rsidRPr="00C5191B">
              <w:rPr>
                <w:rFonts w:ascii="Sylfaen" w:hAnsi="Sylfaen"/>
                <w:sz w:val="20"/>
                <w:szCs w:val="20"/>
              </w:rPr>
              <w:t>ashboard</w:t>
            </w:r>
            <w:r>
              <w:rPr>
                <w:rFonts w:ascii="Sylfaen" w:hAnsi="Sylfaen"/>
                <w:sz w:val="20"/>
                <w:szCs w:val="20"/>
              </w:rPr>
              <w:t>-ის მხარდაჭერა</w:t>
            </w:r>
          </w:p>
          <w:p w14:paraId="13A526CA" w14:textId="442B0125" w:rsidR="00C94B91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 w:rsidRPr="00754A5D">
              <w:rPr>
                <w:rFonts w:ascii="Sylfaen" w:hAnsi="Sylfaen"/>
                <w:sz w:val="20"/>
                <w:szCs w:val="20"/>
                <w:lang w:val="ka-GE"/>
              </w:rPr>
              <w:t xml:space="preserve">Threat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A</w:t>
            </w:r>
            <w:r w:rsidRPr="00754A5D">
              <w:rPr>
                <w:rFonts w:ascii="Sylfaen" w:hAnsi="Sylfaen"/>
                <w:sz w:val="20"/>
                <w:szCs w:val="20"/>
                <w:lang w:val="ka-GE"/>
              </w:rPr>
              <w:t>nalytics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-ის ვიზუალიზაციის და რეპორტების დაგენერირების მხარდაჭერა</w:t>
            </w:r>
          </w:p>
          <w:p w14:paraId="41CDCFED" w14:textId="29801B77" w:rsidR="00C94B91" w:rsidRPr="004E33AA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 w:rsidRPr="00FC309F">
              <w:rPr>
                <w:rFonts w:ascii="Sylfaen" w:hAnsi="Sylfaen" w:cstheme="minorHAnsi"/>
                <w:sz w:val="20"/>
                <w:szCs w:val="20"/>
              </w:rPr>
              <w:t xml:space="preserve">SSL/TLS </w:t>
            </w:r>
            <w:r>
              <w:rPr>
                <w:rFonts w:ascii="Sylfaen" w:hAnsi="Sylfaen" w:cstheme="minorHAnsi"/>
                <w:sz w:val="20"/>
                <w:szCs w:val="20"/>
              </w:rPr>
              <w:t xml:space="preserve">შიფრაციის </w:t>
            </w:r>
            <w:r>
              <w:rPr>
                <w:rFonts w:ascii="Sylfaen" w:hAnsi="Sylfaen" w:cstheme="minorHAnsi"/>
                <w:sz w:val="20"/>
                <w:szCs w:val="20"/>
                <w:lang w:val="ka-GE"/>
              </w:rPr>
              <w:t>პროტოკოლზე</w:t>
            </w:r>
            <w:r w:rsidRPr="00FC309F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>
              <w:rPr>
                <w:rFonts w:ascii="Sylfaen" w:hAnsi="Sylfaen" w:cstheme="minorHAnsi"/>
                <w:sz w:val="20"/>
                <w:szCs w:val="20"/>
              </w:rPr>
              <w:t xml:space="preserve">დაფუძნებული </w:t>
            </w:r>
            <w:r w:rsidR="0053669F" w:rsidRPr="00BE57FE">
              <w:rPr>
                <w:rFonts w:ascii="Sylfaen" w:hAnsi="Sylfaen" w:cstheme="minorHAnsi"/>
                <w:sz w:val="20"/>
                <w:szCs w:val="20"/>
              </w:rPr>
              <w:t>Remote Access VPN</w:t>
            </w:r>
            <w:r w:rsidR="0053669F">
              <w:rPr>
                <w:rFonts w:ascii="Sylfaen" w:hAnsi="Sylfaen" w:cstheme="minorHAnsi"/>
                <w:sz w:val="20"/>
                <w:szCs w:val="20"/>
              </w:rPr>
              <w:t xml:space="preserve"> სერვისი</w:t>
            </w:r>
            <w:r w:rsidR="00B079A7">
              <w:rPr>
                <w:rFonts w:ascii="Sylfaen" w:hAnsi="Sylfaen" w:cstheme="minorHAnsi"/>
                <w:sz w:val="20"/>
                <w:szCs w:val="20"/>
              </w:rPr>
              <w:t>ს</w:t>
            </w:r>
            <w:r w:rsidR="007D1B76">
              <w:rPr>
                <w:rFonts w:ascii="Sylfaen" w:hAnsi="Sylfaen" w:cstheme="minorHAnsi"/>
                <w:sz w:val="20"/>
                <w:szCs w:val="20"/>
              </w:rPr>
              <w:t xml:space="preserve"> </w:t>
            </w:r>
            <w:r w:rsidR="007D1B76">
              <w:rPr>
                <w:rFonts w:ascii="Sylfaen" w:hAnsi="Sylfaen" w:cstheme="minorHAnsi"/>
                <w:sz w:val="20"/>
                <w:szCs w:val="20"/>
                <w:lang w:val="ka-GE"/>
              </w:rPr>
              <w:t>მხარდაჭერა</w:t>
            </w:r>
          </w:p>
          <w:p w14:paraId="250F1849" w14:textId="53CEC495" w:rsidR="004E33AA" w:rsidRPr="00805332" w:rsidRDefault="004E33AA" w:rsidP="00805332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F0599D">
              <w:rPr>
                <w:rFonts w:ascii="Sylfaen" w:hAnsi="Sylfaen"/>
                <w:sz w:val="20"/>
                <w:szCs w:val="20"/>
                <w:lang w:val="ka-GE"/>
              </w:rPr>
              <w:t>Remote Access VPN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</w:rPr>
              <w:t xml:space="preserve">Client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მხარდაჭერილი უნდა იყოს მინიმუმ შემდეგ ოპერაციულ სისტემებზე: </w:t>
            </w:r>
            <w:r w:rsidRPr="00FC76CD">
              <w:rPr>
                <w:rFonts w:ascii="Sylfaen" w:hAnsi="Sylfaen"/>
                <w:sz w:val="20"/>
                <w:szCs w:val="20"/>
                <w:lang w:val="ka-GE"/>
              </w:rPr>
              <w:t>Windows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Pr="00FC76CD">
              <w:rPr>
                <w:rFonts w:ascii="Sylfaen" w:hAnsi="Sylfaen"/>
                <w:sz w:val="20"/>
                <w:szCs w:val="20"/>
              </w:rPr>
              <w:t>macOS</w:t>
            </w:r>
            <w:r>
              <w:rPr>
                <w:rFonts w:ascii="Sylfaen" w:hAnsi="Sylfaen"/>
                <w:sz w:val="20"/>
                <w:szCs w:val="20"/>
              </w:rPr>
              <w:t xml:space="preserve">, </w:t>
            </w:r>
            <w:r w:rsidRPr="00FC76CD">
              <w:rPr>
                <w:rFonts w:ascii="Sylfaen" w:hAnsi="Sylfaen"/>
                <w:sz w:val="20"/>
                <w:szCs w:val="20"/>
              </w:rPr>
              <w:t>iOS</w:t>
            </w:r>
            <w:r>
              <w:rPr>
                <w:rFonts w:ascii="Sylfaen" w:hAnsi="Sylfaen"/>
                <w:sz w:val="20"/>
                <w:szCs w:val="20"/>
              </w:rPr>
              <w:t xml:space="preserve"> და Android</w:t>
            </w:r>
          </w:p>
          <w:p w14:paraId="6AAD4040" w14:textId="58335CE1" w:rsidR="00936C06" w:rsidRPr="00805332" w:rsidRDefault="00936C06" w:rsidP="00805332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BE57FE">
              <w:rPr>
                <w:rFonts w:ascii="Sylfaen" w:hAnsi="Sylfaen" w:cstheme="minorHAnsi"/>
                <w:sz w:val="20"/>
                <w:szCs w:val="20"/>
              </w:rPr>
              <w:t>Remote Access VPN</w:t>
            </w:r>
            <w:r>
              <w:rPr>
                <w:rFonts w:ascii="Sylfaen" w:hAnsi="Sylfaen" w:cstheme="minorHAnsi"/>
                <w:sz w:val="20"/>
                <w:szCs w:val="20"/>
              </w:rPr>
              <w:t xml:space="preserve">-ს უნდა გააჩნდეს </w:t>
            </w:r>
            <w:r w:rsidRPr="00796CD7">
              <w:rPr>
                <w:rFonts w:ascii="Sylfaen" w:hAnsi="Sylfaen" w:cstheme="minorHAnsi"/>
                <w:sz w:val="20"/>
                <w:szCs w:val="20"/>
              </w:rPr>
              <w:t>Split Tunnel და Full Tunnel რეჟიმების მხარდაჭერა</w:t>
            </w:r>
          </w:p>
          <w:p w14:paraId="0FAE87F3" w14:textId="77777777" w:rsidR="00C94B91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SNMP პროტოკოლის მხარდაჭერა</w:t>
            </w:r>
          </w:p>
          <w:p w14:paraId="35A22861" w14:textId="77777777" w:rsidR="00C94B91" w:rsidRDefault="00C94B91" w:rsidP="00362747">
            <w:pPr>
              <w:pStyle w:val="ListParagraph"/>
              <w:numPr>
                <w:ilvl w:val="0"/>
                <w:numId w:val="11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მხარდაჭერილი უნდა იყოს </w:t>
            </w:r>
            <w:r w:rsidRPr="009E5ACC">
              <w:rPr>
                <w:rFonts w:ascii="Sylfaen" w:hAnsi="Sylfaen"/>
                <w:sz w:val="20"/>
                <w:szCs w:val="20"/>
              </w:rPr>
              <w:t>SolarWinds, Zabbix, PRTG</w:t>
            </w:r>
            <w:r>
              <w:rPr>
                <w:rFonts w:ascii="Sylfaen" w:hAnsi="Sylfaen"/>
                <w:sz w:val="20"/>
                <w:szCs w:val="20"/>
              </w:rPr>
              <w:t xml:space="preserve"> და checkmk მონიტორინგის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პლატფორმებთან ინტეგრაცია</w:t>
            </w:r>
          </w:p>
          <w:p w14:paraId="28F3E66F" w14:textId="77777777" w:rsidR="00C94B91" w:rsidRPr="005F4A6E" w:rsidRDefault="00C94B91" w:rsidP="00362747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გადაწყვეტილებას უნდა ჰქონდეს შესაძლებლობა ხდომილებები (Logs) შეინახოს ლოკალურად მოწყობილობაზე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, სასურველია მინიმუმ 30 დღის განმავლობაში.</w:t>
            </w:r>
          </w:p>
        </w:tc>
      </w:tr>
      <w:tr w:rsidR="00C94B91" w:rsidRPr="00DB6D69" w14:paraId="3D3ED48A" w14:textId="77777777" w:rsidTr="00362747">
        <w:tc>
          <w:tcPr>
            <w:tcW w:w="3775" w:type="dxa"/>
          </w:tcPr>
          <w:p w14:paraId="24C43E5C" w14:textId="77777777" w:rsidR="00C94B91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1D02B3A0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მართვა</w:t>
            </w:r>
          </w:p>
        </w:tc>
        <w:tc>
          <w:tcPr>
            <w:tcW w:w="5575" w:type="dxa"/>
          </w:tcPr>
          <w:p w14:paraId="0BB1C0D1" w14:textId="60230C6B" w:rsidR="00C94B91" w:rsidRPr="00F51419" w:rsidRDefault="00C94B91" w:rsidP="00362747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322B74">
              <w:rPr>
                <w:rFonts w:ascii="Sylfaen" w:hAnsi="Sylfaen"/>
                <w:sz w:val="20"/>
                <w:szCs w:val="20"/>
                <w:lang w:val="ka-GE"/>
              </w:rPr>
              <w:t xml:space="preserve">შესაძლებელი უნდა იყოს </w:t>
            </w:r>
            <w:r w:rsidR="001D1E01">
              <w:rPr>
                <w:rFonts w:ascii="Sylfaen" w:hAnsi="Sylfaen"/>
                <w:sz w:val="20"/>
                <w:szCs w:val="20"/>
              </w:rPr>
              <w:t>Firewall-ების</w:t>
            </w:r>
            <w:r w:rsidR="001D1E01" w:rsidRPr="00322B74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322B74">
              <w:rPr>
                <w:rFonts w:ascii="Sylfaen" w:hAnsi="Sylfaen"/>
                <w:sz w:val="20"/>
                <w:szCs w:val="20"/>
                <w:lang w:val="ka-GE"/>
              </w:rPr>
              <w:t xml:space="preserve">მართვა ცენტრალიზებული მართვის კონსოლის გარეშე, პირდაპირ </w:t>
            </w:r>
            <w:r w:rsidR="001D1E01">
              <w:rPr>
                <w:rFonts w:ascii="Sylfaen" w:hAnsi="Sylfaen"/>
                <w:sz w:val="20"/>
                <w:szCs w:val="20"/>
                <w:lang w:val="ka-GE"/>
              </w:rPr>
              <w:t>მოწყობილობის</w:t>
            </w:r>
            <w:r w:rsidR="001D1E01" w:rsidRPr="00322B74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322B74">
              <w:rPr>
                <w:rFonts w:ascii="Sylfaen" w:hAnsi="Sylfaen"/>
                <w:sz w:val="20"/>
                <w:szCs w:val="20"/>
                <w:lang w:val="ka-GE"/>
              </w:rPr>
              <w:t>ბრძანების ხაზის ინტერფეისით (CLI)</w:t>
            </w:r>
          </w:p>
        </w:tc>
      </w:tr>
      <w:tr w:rsidR="00C94B91" w:rsidRPr="00DB6D69" w14:paraId="2549D954" w14:textId="77777777" w:rsidTr="00362747">
        <w:tc>
          <w:tcPr>
            <w:tcW w:w="3775" w:type="dxa"/>
          </w:tcPr>
          <w:p w14:paraId="2E6C77F8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ოპტიკური მოდულები</w:t>
            </w:r>
          </w:p>
        </w:tc>
        <w:tc>
          <w:tcPr>
            <w:tcW w:w="5575" w:type="dxa"/>
          </w:tcPr>
          <w:p w14:paraId="4F35FE46" w14:textId="128EE45F" w:rsidR="00496647" w:rsidRDefault="00C94B91" w:rsidP="00496647">
            <w:pPr>
              <w:pStyle w:val="ListParagraph"/>
              <w:numPr>
                <w:ilvl w:val="0"/>
                <w:numId w:val="4"/>
              </w:numPr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არანაკლებ </w:t>
            </w:r>
            <w:r w:rsidR="00E54F93">
              <w:rPr>
                <w:rFonts w:ascii="Sylfaen" w:hAnsi="Sylfaen"/>
                <w:sz w:val="20"/>
                <w:szCs w:val="20"/>
                <w:lang w:val="ka-GE"/>
              </w:rPr>
              <w:t>5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ცალი 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25G SFP28 Short Range </w:t>
            </w:r>
            <w:r w:rsidR="00496647">
              <w:rPr>
                <w:rFonts w:ascii="Sylfaen" w:hAnsi="Sylfaen"/>
                <w:sz w:val="20"/>
                <w:szCs w:val="20"/>
              </w:rPr>
              <w:t xml:space="preserve">თავსებადი შემოთავაზებულ </w:t>
            </w:r>
            <w:r w:rsidR="0003008A" w:rsidRPr="0003008A">
              <w:rPr>
                <w:rFonts w:ascii="Sylfaen" w:hAnsi="Sylfaen"/>
                <w:sz w:val="20"/>
                <w:szCs w:val="20"/>
              </w:rPr>
              <w:t>Firewall-ებზე</w:t>
            </w:r>
            <w:r w:rsidR="0003008A">
              <w:rPr>
                <w:rFonts w:ascii="Sylfaen" w:hAnsi="Sylfaen"/>
                <w:sz w:val="20"/>
                <w:szCs w:val="20"/>
              </w:rPr>
              <w:t xml:space="preserve">, </w:t>
            </w:r>
            <w:r w:rsidR="00496647" w:rsidRPr="002C79C5">
              <w:rPr>
                <w:rFonts w:ascii="Sylfaen" w:hAnsi="Sylfaen"/>
                <w:sz w:val="20"/>
                <w:szCs w:val="20"/>
              </w:rPr>
              <w:t>შესაბამისი ოპტიკური სადენებით</w:t>
            </w:r>
          </w:p>
          <w:p w14:paraId="34BBD792" w14:textId="4C0AC30E" w:rsidR="00C94B91" w:rsidRPr="00DB6D69" w:rsidRDefault="00496647" w:rsidP="00496647">
            <w:pPr>
              <w:pStyle w:val="ListParagraph"/>
              <w:numPr>
                <w:ilvl w:val="0"/>
                <w:numId w:val="4"/>
              </w:numPr>
              <w:rPr>
                <w:rFonts w:ascii="Sylfaen" w:hAnsi="Sylfaen"/>
                <w:sz w:val="20"/>
                <w:szCs w:val="20"/>
                <w:lang w:val="ka-GE"/>
              </w:rPr>
            </w:pPr>
            <w:r w:rsidRPr="002C79C5">
              <w:rPr>
                <w:rFonts w:ascii="Sylfaen" w:hAnsi="Sylfaen"/>
                <w:sz w:val="20"/>
                <w:szCs w:val="20"/>
              </w:rPr>
              <w:t xml:space="preserve">არანაკლებ </w:t>
            </w:r>
            <w:r w:rsidR="000C441B">
              <w:rPr>
                <w:rFonts w:ascii="Sylfaen" w:hAnsi="Sylfaen"/>
                <w:sz w:val="20"/>
                <w:szCs w:val="20"/>
              </w:rPr>
              <w:t>5</w:t>
            </w:r>
            <w:r w:rsidRPr="002C79C5">
              <w:rPr>
                <w:rFonts w:ascii="Sylfaen" w:hAnsi="Sylfaen"/>
                <w:sz w:val="20"/>
                <w:szCs w:val="20"/>
              </w:rPr>
              <w:t xml:space="preserve"> ცალი </w:t>
            </w:r>
            <w:r w:rsidR="000C441B" w:rsidRPr="00DB6D69">
              <w:rPr>
                <w:rFonts w:ascii="Sylfaen" w:hAnsi="Sylfaen"/>
                <w:sz w:val="20"/>
                <w:szCs w:val="20"/>
              </w:rPr>
              <w:t xml:space="preserve">25G SFP28 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Short Range </w:t>
            </w:r>
            <w:r w:rsidRPr="002C79C5">
              <w:rPr>
                <w:rFonts w:ascii="Sylfaen" w:hAnsi="Sylfaen"/>
                <w:sz w:val="20"/>
                <w:szCs w:val="20"/>
              </w:rPr>
              <w:t>ტრანსივერი</w:t>
            </w:r>
            <w:r>
              <w:rPr>
                <w:rFonts w:ascii="Sylfaen" w:hAnsi="Sylfaen"/>
                <w:sz w:val="20"/>
                <w:szCs w:val="20"/>
              </w:rPr>
              <w:t>, თავსებადი Cisco-ს სვიჩებთან</w:t>
            </w:r>
          </w:p>
        </w:tc>
      </w:tr>
      <w:tr w:rsidR="00C94B91" w:rsidRPr="00DB6D69" w14:paraId="3C30255D" w14:textId="77777777" w:rsidTr="00362747">
        <w:tc>
          <w:tcPr>
            <w:tcW w:w="3775" w:type="dxa"/>
          </w:tcPr>
          <w:p w14:paraId="1D232477" w14:textId="77777777" w:rsidR="00C94B91" w:rsidRPr="00DB6D69" w:rsidRDefault="00C94B91" w:rsidP="0036274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ლიცენზიები</w:t>
            </w:r>
          </w:p>
        </w:tc>
        <w:tc>
          <w:tcPr>
            <w:tcW w:w="5575" w:type="dxa"/>
          </w:tcPr>
          <w:p w14:paraId="683A9E81" w14:textId="77777777" w:rsidR="00C94B91" w:rsidRDefault="00C94B91" w:rsidP="00A82B60">
            <w:pPr>
              <w:pStyle w:val="ListParagraph"/>
              <w:numPr>
                <w:ilvl w:val="0"/>
                <w:numId w:val="20"/>
              </w:numPr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მოწყობილობები ლიცენზირებული უნდა იყოს ტექნიკურ დავალებაში მოთხოვნილ სრულ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 xml:space="preserve">გამტარუნარიანობაზე, წარმადობაზე და </w:t>
            </w:r>
            <w:r>
              <w:rPr>
                <w:rFonts w:ascii="Sylfaen" w:hAnsi="Sylfaen"/>
                <w:sz w:val="20"/>
                <w:szCs w:val="20"/>
              </w:rPr>
              <w:t>ფუნქციონალზე</w:t>
            </w:r>
          </w:p>
          <w:p w14:paraId="12A55A6E" w14:textId="75F5A6B9" w:rsidR="00A82B60" w:rsidRPr="00A82B60" w:rsidRDefault="00A82B60" w:rsidP="00A82B60">
            <w:pPr>
              <w:pStyle w:val="ListParagraph"/>
              <w:numPr>
                <w:ilvl w:val="0"/>
                <w:numId w:val="20"/>
              </w:numPr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შესაბამისი რაოდენობის </w:t>
            </w:r>
            <w:r w:rsidRPr="00A82B60">
              <w:rPr>
                <w:rFonts w:ascii="Sylfaen" w:hAnsi="Sylfaen"/>
                <w:sz w:val="20"/>
                <w:szCs w:val="20"/>
              </w:rPr>
              <w:t>Threat Prevention</w:t>
            </w:r>
            <w:r>
              <w:rPr>
                <w:rFonts w:ascii="Sylfaen" w:hAnsi="Sylfaen"/>
                <w:sz w:val="20"/>
                <w:szCs w:val="20"/>
              </w:rPr>
              <w:t xml:space="preserve"> ლიცენზიები</w:t>
            </w:r>
            <w:r w:rsidR="00561F67">
              <w:rPr>
                <w:rFonts w:ascii="Sylfaen" w:hAnsi="Sylfaen"/>
                <w:sz w:val="20"/>
                <w:szCs w:val="20"/>
              </w:rPr>
              <w:t>თ</w:t>
            </w:r>
          </w:p>
          <w:p w14:paraId="2BDF9A53" w14:textId="0EDBCF3B" w:rsidR="00C94B91" w:rsidRPr="00DE5DE8" w:rsidRDefault="007B74DF" w:rsidP="00A82B60">
            <w:pPr>
              <w:pStyle w:val="ListParagraph"/>
              <w:numPr>
                <w:ilvl w:val="0"/>
                <w:numId w:val="20"/>
              </w:numPr>
              <w:rPr>
                <w:rFonts w:ascii="Sylfaen" w:hAnsi="Sylfaen"/>
                <w:sz w:val="20"/>
                <w:szCs w:val="20"/>
              </w:rPr>
            </w:pPr>
            <w:r w:rsidRPr="002C79C5">
              <w:rPr>
                <w:rFonts w:ascii="Sylfaen" w:hAnsi="Sylfaen"/>
                <w:sz w:val="20"/>
                <w:szCs w:val="20"/>
              </w:rPr>
              <w:t xml:space="preserve">ლიცენზირებული </w:t>
            </w:r>
            <w:r w:rsidR="00044784">
              <w:rPr>
                <w:rFonts w:ascii="Sylfaen" w:hAnsi="Sylfaen"/>
                <w:sz w:val="20"/>
                <w:szCs w:val="20"/>
              </w:rPr>
              <w:t>150</w:t>
            </w:r>
            <w:r w:rsidRPr="002C79C5">
              <w:rPr>
                <w:rFonts w:ascii="Sylfaen" w:hAnsi="Sylfaen"/>
                <w:sz w:val="20"/>
                <w:szCs w:val="20"/>
              </w:rPr>
              <w:t xml:space="preserve"> ცალ ერთდროულად აქტიურ </w:t>
            </w:r>
            <w:r w:rsidR="00004306" w:rsidRPr="00822350">
              <w:rPr>
                <w:rFonts w:ascii="Sylfaen" w:hAnsi="Sylfaen"/>
                <w:sz w:val="20"/>
                <w:szCs w:val="20"/>
              </w:rPr>
              <w:t>Remote Access VPN</w:t>
            </w:r>
            <w:r w:rsidR="00D628B1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2C79C5">
              <w:rPr>
                <w:rFonts w:ascii="Sylfaen" w:hAnsi="Sylfaen"/>
                <w:sz w:val="20"/>
                <w:szCs w:val="20"/>
              </w:rPr>
              <w:t>მომხმარებელზე.</w:t>
            </w:r>
          </w:p>
        </w:tc>
      </w:tr>
    </w:tbl>
    <w:p w14:paraId="1E163801" w14:textId="77777777" w:rsidR="00C94B91" w:rsidRDefault="00C94B91" w:rsidP="00C94B91">
      <w:pPr>
        <w:rPr>
          <w:rFonts w:ascii="Sylfaen" w:hAnsi="Sylfaen"/>
          <w:sz w:val="20"/>
          <w:szCs w:val="20"/>
        </w:rPr>
      </w:pPr>
    </w:p>
    <w:p w14:paraId="5ED996FD" w14:textId="77777777" w:rsidR="00BC185E" w:rsidRDefault="00BC185E" w:rsidP="00BC185E"/>
    <w:p w14:paraId="658F1D10" w14:textId="77777777" w:rsidR="004B5687" w:rsidRDefault="004B5687" w:rsidP="00BC185E"/>
    <w:p w14:paraId="3C8B57EF" w14:textId="77777777" w:rsidR="004B5687" w:rsidRDefault="004B5687" w:rsidP="00BC185E"/>
    <w:p w14:paraId="06BAFC0C" w14:textId="77777777" w:rsidR="004B5687" w:rsidRPr="00B70BCB" w:rsidRDefault="004B5687" w:rsidP="00BC185E"/>
    <w:p w14:paraId="08F14962" w14:textId="0818431F" w:rsidR="00332C08" w:rsidRPr="00DB6D69" w:rsidRDefault="00891824" w:rsidP="00332C08">
      <w:pPr>
        <w:pStyle w:val="Heading1"/>
        <w:numPr>
          <w:ilvl w:val="0"/>
          <w:numId w:val="5"/>
        </w:numPr>
        <w:jc w:val="both"/>
        <w:rPr>
          <w:rFonts w:ascii="Sylfaen" w:hAnsi="Sylfaen" w:cs="Sylfaen"/>
          <w:b/>
          <w:color w:val="000000" w:themeColor="text1"/>
          <w:sz w:val="20"/>
          <w:szCs w:val="20"/>
        </w:rPr>
      </w:pPr>
      <w:r>
        <w:rPr>
          <w:rFonts w:ascii="Sylfaen" w:hAnsi="Sylfaen" w:cs="Sylfaen"/>
          <w:b/>
          <w:color w:val="000000" w:themeColor="text1"/>
          <w:sz w:val="20"/>
          <w:szCs w:val="20"/>
        </w:rPr>
        <w:t>Firewall-</w:t>
      </w:r>
      <w:r>
        <w:rPr>
          <w:rFonts w:ascii="Sylfaen" w:hAnsi="Sylfaen" w:cs="Sylfaen"/>
          <w:b/>
          <w:color w:val="000000" w:themeColor="text1"/>
          <w:sz w:val="20"/>
          <w:szCs w:val="20"/>
          <w:lang w:val="ka-GE"/>
        </w:rPr>
        <w:t xml:space="preserve">ის </w:t>
      </w:r>
      <w:r w:rsidR="00332C08" w:rsidRPr="00DB6D69">
        <w:rPr>
          <w:rFonts w:ascii="Sylfaen" w:hAnsi="Sylfaen" w:cs="Sylfaen"/>
          <w:b/>
          <w:color w:val="000000" w:themeColor="text1"/>
          <w:sz w:val="20"/>
          <w:szCs w:val="20"/>
        </w:rPr>
        <w:t>უნიფიცირებული</w:t>
      </w:r>
      <w:r w:rsidR="00332C08" w:rsidRPr="00DB6D69">
        <w:rPr>
          <w:rFonts w:ascii="Sylfaen" w:hAnsi="Sylfaen"/>
          <w:b/>
          <w:color w:val="000000" w:themeColor="text1"/>
          <w:sz w:val="20"/>
          <w:szCs w:val="20"/>
        </w:rPr>
        <w:t xml:space="preserve"> </w:t>
      </w:r>
      <w:r w:rsidR="00332C08" w:rsidRPr="00DB6D69">
        <w:rPr>
          <w:rFonts w:ascii="Sylfaen" w:hAnsi="Sylfaen" w:cs="Sylfaen"/>
          <w:b/>
          <w:color w:val="000000" w:themeColor="text1"/>
          <w:sz w:val="20"/>
          <w:szCs w:val="20"/>
        </w:rPr>
        <w:t>მართვის</w:t>
      </w:r>
      <w:r w:rsidR="00332C08" w:rsidRPr="00DB6D69">
        <w:rPr>
          <w:rFonts w:ascii="Sylfaen" w:hAnsi="Sylfaen"/>
          <w:b/>
          <w:color w:val="000000" w:themeColor="text1"/>
          <w:sz w:val="20"/>
          <w:szCs w:val="20"/>
        </w:rPr>
        <w:t xml:space="preserve"> </w:t>
      </w:r>
      <w:r w:rsidR="00332C08" w:rsidRPr="00DB6D69">
        <w:rPr>
          <w:rFonts w:ascii="Sylfaen" w:hAnsi="Sylfaen" w:cs="Sylfaen"/>
          <w:b/>
          <w:color w:val="000000" w:themeColor="text1"/>
          <w:sz w:val="20"/>
          <w:szCs w:val="20"/>
        </w:rPr>
        <w:t>პროგრამული</w:t>
      </w:r>
      <w:r w:rsidR="00332C08" w:rsidRPr="00DB6D69">
        <w:rPr>
          <w:rFonts w:ascii="Sylfaen" w:hAnsi="Sylfaen"/>
          <w:b/>
          <w:color w:val="000000" w:themeColor="text1"/>
          <w:sz w:val="20"/>
          <w:szCs w:val="20"/>
        </w:rPr>
        <w:t xml:space="preserve"> </w:t>
      </w:r>
      <w:r w:rsidR="00332C08" w:rsidRPr="00DB6D69">
        <w:rPr>
          <w:rFonts w:ascii="Sylfaen" w:hAnsi="Sylfaen" w:cs="Sylfaen"/>
          <w:b/>
          <w:color w:val="000000" w:themeColor="text1"/>
          <w:sz w:val="20"/>
          <w:szCs w:val="20"/>
        </w:rPr>
        <w:t>უზრუნველყოფა</w:t>
      </w:r>
      <w:r w:rsidR="00332C08" w:rsidRPr="00DB6D69">
        <w:rPr>
          <w:rFonts w:ascii="Sylfaen" w:hAnsi="Sylfaen"/>
          <w:b/>
          <w:color w:val="000000" w:themeColor="text1"/>
          <w:sz w:val="20"/>
          <w:szCs w:val="20"/>
        </w:rPr>
        <w:t xml:space="preserve"> - 1 (</w:t>
      </w:r>
      <w:r w:rsidR="00332C08" w:rsidRPr="00DB6D69">
        <w:rPr>
          <w:rFonts w:ascii="Sylfaen" w:hAnsi="Sylfaen" w:cs="Sylfaen"/>
          <w:b/>
          <w:color w:val="000000" w:themeColor="text1"/>
          <w:sz w:val="20"/>
          <w:szCs w:val="20"/>
        </w:rPr>
        <w:t>ერთი</w:t>
      </w:r>
      <w:r w:rsidR="00332C08" w:rsidRPr="00DB6D69">
        <w:rPr>
          <w:rFonts w:ascii="Sylfaen" w:hAnsi="Sylfaen"/>
          <w:b/>
          <w:color w:val="000000" w:themeColor="text1"/>
          <w:sz w:val="20"/>
          <w:szCs w:val="20"/>
        </w:rPr>
        <w:t xml:space="preserve">) </w:t>
      </w:r>
      <w:r w:rsidR="00332C08" w:rsidRPr="00DB6D69">
        <w:rPr>
          <w:rFonts w:ascii="Sylfaen" w:hAnsi="Sylfaen" w:cs="Sylfaen"/>
          <w:b/>
          <w:color w:val="000000" w:themeColor="text1"/>
          <w:sz w:val="20"/>
          <w:szCs w:val="20"/>
        </w:rPr>
        <w:t>ცალი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575"/>
      </w:tblGrid>
      <w:tr w:rsidR="00332C08" w:rsidRPr="00DB6D69" w14:paraId="24ABA1C3" w14:textId="77777777" w:rsidTr="00060BBD">
        <w:tc>
          <w:tcPr>
            <w:tcW w:w="9350" w:type="dxa"/>
            <w:gridSpan w:val="2"/>
          </w:tcPr>
          <w:p w14:paraId="2B98EC3D" w14:textId="77777777" w:rsidR="00332C08" w:rsidRPr="00DB6D69" w:rsidRDefault="00332C08" w:rsidP="00060BBD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მინიმალური ტექნიკური მახასიათებლები</w:t>
            </w:r>
          </w:p>
        </w:tc>
      </w:tr>
      <w:tr w:rsidR="00332C08" w:rsidRPr="00DB6D69" w14:paraId="081B90E5" w14:textId="77777777" w:rsidTr="00060BBD">
        <w:tc>
          <w:tcPr>
            <w:tcW w:w="3775" w:type="dxa"/>
          </w:tcPr>
          <w:p w14:paraId="67697D82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5500C73E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თავსებადობა და მხარდაჭერა</w:t>
            </w:r>
          </w:p>
        </w:tc>
        <w:tc>
          <w:tcPr>
            <w:tcW w:w="5575" w:type="dxa"/>
          </w:tcPr>
          <w:p w14:paraId="19E883F8" w14:textId="25D3B5F5" w:rsidR="00332C08" w:rsidRPr="003E2BC4" w:rsidRDefault="00332C08" w:rsidP="00060BBD">
            <w:pPr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შესყიდვის ობიექტის A და 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B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ტიპის ახალი თაობის </w:t>
            </w:r>
            <w:r w:rsidR="003E2BC4">
              <w:rPr>
                <w:rFonts w:ascii="Sylfaen" w:hAnsi="Sylfaen"/>
                <w:sz w:val="20"/>
                <w:szCs w:val="20"/>
                <w:lang w:val="ka-GE"/>
              </w:rPr>
              <w:t>Firewall-ებთან</w:t>
            </w:r>
          </w:p>
        </w:tc>
      </w:tr>
      <w:tr w:rsidR="00332C08" w:rsidRPr="00DB6D69" w14:paraId="6D9538B2" w14:textId="77777777" w:rsidTr="00060BBD">
        <w:tc>
          <w:tcPr>
            <w:tcW w:w="3775" w:type="dxa"/>
          </w:tcPr>
          <w:p w14:paraId="249265D4" w14:textId="77777777" w:rsidR="00332C08" w:rsidRPr="00DB6D69" w:rsidRDefault="00332C08" w:rsidP="00060BBD">
            <w:pPr>
              <w:rPr>
                <w:rFonts w:ascii="Sylfaen" w:hAnsi="Sylfaen"/>
                <w:bCs/>
                <w:sz w:val="20"/>
                <w:szCs w:val="20"/>
                <w:lang w:val="ka-GE"/>
              </w:rPr>
            </w:pPr>
          </w:p>
          <w:p w14:paraId="1F59382E" w14:textId="77777777" w:rsidR="00332C08" w:rsidRPr="00DB6D69" w:rsidRDefault="00332C08" w:rsidP="00060BBD">
            <w:pPr>
              <w:rPr>
                <w:rFonts w:ascii="Sylfaen" w:hAnsi="Sylfaen"/>
                <w:bCs/>
                <w:sz w:val="20"/>
                <w:szCs w:val="20"/>
                <w:lang w:val="ka-GE"/>
              </w:rPr>
            </w:pPr>
          </w:p>
          <w:p w14:paraId="3CCCFF19" w14:textId="77777777" w:rsidR="00332C08" w:rsidRPr="00DB6D69" w:rsidRDefault="00332C08" w:rsidP="00060BBD">
            <w:pPr>
              <w:rPr>
                <w:rFonts w:ascii="Sylfaen" w:hAnsi="Sylfaen"/>
                <w:bCs/>
                <w:sz w:val="20"/>
                <w:szCs w:val="20"/>
                <w:lang w:val="ka-GE"/>
              </w:rPr>
            </w:pPr>
          </w:p>
          <w:p w14:paraId="1F633960" w14:textId="77777777" w:rsidR="00332C08" w:rsidRPr="00DB6D69" w:rsidRDefault="00332C08" w:rsidP="00060BBD">
            <w:pPr>
              <w:rPr>
                <w:rFonts w:ascii="Sylfaen" w:hAnsi="Sylfaen"/>
                <w:bCs/>
                <w:sz w:val="20"/>
                <w:szCs w:val="20"/>
                <w:lang w:val="ka-GE"/>
              </w:rPr>
            </w:pPr>
          </w:p>
          <w:p w14:paraId="3C9CE2CE" w14:textId="77777777" w:rsidR="00332C08" w:rsidRPr="00DB6D69" w:rsidRDefault="00332C08" w:rsidP="00060BBD">
            <w:pPr>
              <w:rPr>
                <w:rFonts w:ascii="Sylfaen" w:hAnsi="Sylfaen"/>
                <w:bCs/>
                <w:sz w:val="20"/>
                <w:szCs w:val="20"/>
                <w:lang w:val="ka-GE"/>
              </w:rPr>
            </w:pPr>
          </w:p>
          <w:p w14:paraId="69B5C4E3" w14:textId="77777777" w:rsidR="00332C08" w:rsidRPr="00DB6D69" w:rsidRDefault="00332C08" w:rsidP="00060BBD">
            <w:pPr>
              <w:rPr>
                <w:rFonts w:ascii="Sylfaen" w:hAnsi="Sylfaen"/>
                <w:bCs/>
                <w:sz w:val="20"/>
                <w:szCs w:val="20"/>
                <w:lang w:val="ka-GE"/>
              </w:rPr>
            </w:pPr>
          </w:p>
          <w:p w14:paraId="7D4F2050" w14:textId="77777777" w:rsidR="00332C08" w:rsidRPr="00DB6D69" w:rsidRDefault="00332C08" w:rsidP="00060BBD">
            <w:pPr>
              <w:rPr>
                <w:rFonts w:ascii="Sylfaen" w:hAnsi="Sylfaen"/>
                <w:bCs/>
                <w:sz w:val="20"/>
                <w:szCs w:val="20"/>
                <w:lang w:val="ka-GE"/>
              </w:rPr>
            </w:pPr>
          </w:p>
          <w:p w14:paraId="5F9793D2" w14:textId="77777777" w:rsidR="00332C08" w:rsidRPr="00DB6D69" w:rsidRDefault="00332C08" w:rsidP="00060BBD">
            <w:pPr>
              <w:rPr>
                <w:rFonts w:ascii="Sylfaen" w:hAnsi="Sylfaen"/>
                <w:bCs/>
                <w:sz w:val="20"/>
                <w:szCs w:val="20"/>
                <w:lang w:val="ka-GE"/>
              </w:rPr>
            </w:pPr>
          </w:p>
          <w:p w14:paraId="550EDBBE" w14:textId="77777777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bCs/>
                <w:sz w:val="20"/>
                <w:szCs w:val="20"/>
                <w:lang w:val="ka-GE"/>
              </w:rPr>
              <w:t>მართვის მიმართ მოთხოვნები</w:t>
            </w:r>
          </w:p>
        </w:tc>
        <w:tc>
          <w:tcPr>
            <w:tcW w:w="5575" w:type="dxa"/>
          </w:tcPr>
          <w:p w14:paraId="16045EED" w14:textId="77777777" w:rsidR="00332C08" w:rsidRPr="00DB6D69" w:rsidRDefault="00332C08" w:rsidP="00F5141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გადაწყვეტილებამ მხარი უნდა დაუჭიროს Rest API-ზე დაფუძნებულ მართვას.</w:t>
            </w:r>
          </w:p>
          <w:p w14:paraId="40BA661E" w14:textId="00AD5A34" w:rsidR="00332C08" w:rsidRPr="00DB6D69" w:rsidRDefault="00332C08" w:rsidP="00F5141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გადაწყვეტილებას უნდა ჰქონდეს Commit Based </w:t>
            </w:r>
            <w:r w:rsidR="00E4515A">
              <w:rPr>
                <w:rFonts w:ascii="Sylfaen" w:hAnsi="Sylfaen"/>
                <w:sz w:val="20"/>
                <w:szCs w:val="20"/>
                <w:lang w:val="ka-GE"/>
              </w:rPr>
              <w:t xml:space="preserve">ტექნიკაზე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დაფუძნებული კონფიგურაციის მართვა.</w:t>
            </w:r>
          </w:p>
          <w:p w14:paraId="49EC5355" w14:textId="77777777" w:rsidR="00332C08" w:rsidRDefault="00332C08" w:rsidP="00F5141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გადაწყვეტილებას უნდა ჰქონდეს კონფიგურაციის ცვლილების ვალიდაციის და ცვლილების შედარების ფუნქციონალი.</w:t>
            </w:r>
          </w:p>
          <w:p w14:paraId="3A26FE70" w14:textId="72554EFA" w:rsidR="00322B74" w:rsidRPr="00322B74" w:rsidRDefault="00322B74" w:rsidP="00F5141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მართვის</w:t>
            </w:r>
            <w:r w:rsidRPr="004711F2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კონსოლ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ს </w:t>
            </w:r>
            <w:r w:rsidRPr="004711F2">
              <w:rPr>
                <w:rFonts w:ascii="Sylfaen" w:hAnsi="Sylfaen"/>
                <w:sz w:val="20"/>
                <w:szCs w:val="20"/>
                <w:lang w:val="ka-GE"/>
              </w:rPr>
              <w:t xml:space="preserve">უნდა შეეძლოს ადმინისტრატორების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შეთავსებულად </w:t>
            </w:r>
            <w:r w:rsidRPr="004711F2">
              <w:rPr>
                <w:rFonts w:ascii="Sylfaen" w:hAnsi="Sylfaen"/>
                <w:sz w:val="20"/>
                <w:szCs w:val="20"/>
                <w:lang w:val="ka-GE"/>
              </w:rPr>
              <w:t>მუშაობის მხარდაჭერა, ისე რომ არ მოხდეს კონფლიქტი (შეუთავსებლობა),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4711F2">
              <w:rPr>
                <w:rFonts w:ascii="Sylfaen" w:hAnsi="Sylfaen"/>
                <w:sz w:val="20"/>
                <w:szCs w:val="20"/>
                <w:lang w:val="ka-GE"/>
              </w:rPr>
              <w:t>რო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დესაც </w:t>
            </w:r>
            <w:r w:rsidRPr="004711F2">
              <w:rPr>
                <w:rFonts w:ascii="Sylfaen" w:hAnsi="Sylfaen"/>
                <w:sz w:val="20"/>
                <w:szCs w:val="20"/>
                <w:lang w:val="ka-GE"/>
              </w:rPr>
              <w:t>რამ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ო</w:t>
            </w:r>
            <w:r w:rsidRPr="004711F2">
              <w:rPr>
                <w:rFonts w:ascii="Sylfaen" w:hAnsi="Sylfaen"/>
                <w:sz w:val="20"/>
                <w:szCs w:val="20"/>
                <w:lang w:val="ka-GE"/>
              </w:rPr>
              <w:t xml:space="preserve">დენიმე ადმინისტრატორი პარალელურად ახორციელებს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ცვლილებას</w:t>
            </w:r>
          </w:p>
          <w:p w14:paraId="0A45B3D5" w14:textId="262C51DC" w:rsidR="00332C08" w:rsidRPr="00DB6D69" w:rsidRDefault="00332C08" w:rsidP="00F5141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გადაწყვეტილება</w:t>
            </w:r>
            <w:r w:rsidR="004C6C9B">
              <w:rPr>
                <w:rFonts w:ascii="Sylfaen" w:hAnsi="Sylfaen"/>
                <w:sz w:val="20"/>
                <w:szCs w:val="20"/>
                <w:lang w:val="ka-GE"/>
              </w:rPr>
              <w:t>ს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უნდა </w:t>
            </w:r>
            <w:r w:rsidR="004C6C9B">
              <w:rPr>
                <w:rFonts w:ascii="Sylfaen" w:hAnsi="Sylfaen"/>
                <w:sz w:val="20"/>
                <w:szCs w:val="20"/>
                <w:lang w:val="ka-GE"/>
              </w:rPr>
              <w:t>ჰქონდეს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ანგარიშების ექსპორტ</w:t>
            </w:r>
            <w:r w:rsidR="004C6C9B">
              <w:rPr>
                <w:rFonts w:ascii="Sylfaen" w:hAnsi="Sylfaen"/>
                <w:sz w:val="20"/>
                <w:szCs w:val="20"/>
                <w:lang w:val="ka-GE"/>
              </w:rPr>
              <w:t>ი</w:t>
            </w:r>
            <w:r w:rsidR="001A362F">
              <w:rPr>
                <w:rFonts w:ascii="Sylfaen" w:hAnsi="Sylfaen"/>
                <w:sz w:val="20"/>
                <w:szCs w:val="20"/>
                <w:lang w:val="ka-GE"/>
              </w:rPr>
              <w:t>ს შესაძლებლობა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PDF-ში და ანგარიშების გაგზავნ</w:t>
            </w:r>
            <w:r w:rsidR="008772E3">
              <w:rPr>
                <w:rFonts w:ascii="Sylfaen" w:hAnsi="Sylfaen"/>
                <w:sz w:val="20"/>
                <w:szCs w:val="20"/>
                <w:lang w:val="ka-GE"/>
              </w:rPr>
              <w:t>ის შესაძლებლობა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ელ.ფოსტ</w:t>
            </w:r>
            <w:r w:rsidR="005A2951">
              <w:rPr>
                <w:rFonts w:ascii="Sylfaen" w:hAnsi="Sylfaen"/>
                <w:sz w:val="20"/>
                <w:szCs w:val="20"/>
                <w:lang w:val="ka-GE"/>
              </w:rPr>
              <w:t>აზე</w:t>
            </w:r>
          </w:p>
          <w:p w14:paraId="2F109E97" w14:textId="77777777" w:rsidR="00332C08" w:rsidRPr="00DB6D69" w:rsidRDefault="00332C08" w:rsidP="00F5141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გადაწყვეტილებას უნდა ჰქონდეს ადმინისტრატორების მიერ განხორციელებული ცვლილებების მონიტორინგის და დათვალიერების შესაძლებლობა, ასევე განხორციელებული ცვლილებების syslog სერვერზე გადაგზავნის შესაძლებლობა.</w:t>
            </w:r>
          </w:p>
          <w:p w14:paraId="5110556E" w14:textId="41943799" w:rsidR="00332C08" w:rsidRPr="00DB6D69" w:rsidRDefault="00332C08" w:rsidP="00F5141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გადაწყვეტილებ</w:t>
            </w:r>
            <w:r w:rsidR="00075113">
              <w:rPr>
                <w:rFonts w:ascii="Sylfaen" w:hAnsi="Sylfaen"/>
                <w:sz w:val="20"/>
                <w:szCs w:val="20"/>
                <w:lang w:val="ka-GE"/>
              </w:rPr>
              <w:t>ა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ს უნდა ჰქონდეს როლებზე დაფუძნებული წვდომის დაშვების მექანიზმი </w:t>
            </w:r>
            <w:r w:rsidR="00B35002">
              <w:rPr>
                <w:rFonts w:ascii="Sylfaen" w:hAnsi="Sylfaen"/>
                <w:sz w:val="20"/>
                <w:szCs w:val="20"/>
                <w:lang w:val="ka-GE"/>
              </w:rPr>
              <w:t xml:space="preserve">ე.წ.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Role Based Access Control</w:t>
            </w:r>
          </w:p>
          <w:p w14:paraId="36274F4B" w14:textId="77777777" w:rsidR="00332C08" w:rsidRPr="00F51419" w:rsidRDefault="00332C08" w:rsidP="00F5141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გადაწყვეტილებამ უნდა უზრუნველყოს კონკრეტული მომხმარებლებისგან ცვლილებების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>სწრაფად დაბრუნების და კონფიგურაციის აღდგენის შესაძლებლობა</w:t>
            </w:r>
          </w:p>
          <w:p w14:paraId="04687EF0" w14:textId="77777777" w:rsidR="00F51419" w:rsidRDefault="00F51419" w:rsidP="00F5141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ცენტრალიზებული მართვის კონსოლიდან შესაძლებელი უნდა იყოს </w:t>
            </w:r>
            <w:r w:rsidRPr="00107C20">
              <w:rPr>
                <w:rFonts w:ascii="Sylfaen" w:hAnsi="Sylfaen"/>
                <w:sz w:val="20"/>
                <w:szCs w:val="20"/>
                <w:lang w:val="ka-GE"/>
              </w:rPr>
              <w:t>ახალი პროგრამული ვერსიების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107C20">
              <w:rPr>
                <w:rFonts w:ascii="Sylfaen" w:hAnsi="Sylfaen"/>
                <w:sz w:val="20"/>
                <w:szCs w:val="20"/>
                <w:lang w:val="ka-GE"/>
              </w:rPr>
              <w:t xml:space="preserve">გავრცელება და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ინსტალაცია</w:t>
            </w:r>
          </w:p>
          <w:p w14:paraId="6A2C53B5" w14:textId="77777777" w:rsidR="003E7927" w:rsidRDefault="003E7927" w:rsidP="00F5141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შესაძლებელი უნდა იყოს უსაფრთხოების სერტიფიკატების ცენტრალიზებულად მართვა</w:t>
            </w:r>
          </w:p>
          <w:p w14:paraId="7AAA2D35" w14:textId="619F6631" w:rsidR="00075113" w:rsidRPr="00F51419" w:rsidRDefault="006D15FD" w:rsidP="00F5141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გადაწყვეტილებ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ა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ს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უნდა ჰქონდეს </w:t>
            </w:r>
            <w:r w:rsidR="00895883">
              <w:rPr>
                <w:rFonts w:ascii="Sylfaen" w:hAnsi="Sylfaen"/>
                <w:sz w:val="20"/>
                <w:szCs w:val="20"/>
              </w:rPr>
              <w:t>Firewall</w:t>
            </w:r>
            <w:r w:rsidR="00895883">
              <w:rPr>
                <w:rFonts w:ascii="Sylfaen" w:hAnsi="Sylfaen"/>
                <w:sz w:val="20"/>
                <w:szCs w:val="20"/>
                <w:lang w:val="ka-GE"/>
              </w:rPr>
              <w:t xml:space="preserve">-ების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კონფიგურაციის სარეზერვო ასლის შექმნის და </w:t>
            </w:r>
            <w:r w:rsidR="007155FF">
              <w:rPr>
                <w:rFonts w:ascii="Sylfaen" w:hAnsi="Sylfaen"/>
                <w:sz w:val="20"/>
                <w:szCs w:val="20"/>
                <w:lang w:val="ka-GE"/>
              </w:rPr>
              <w:t xml:space="preserve">საჭიროების შემთხვევაში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მისი აღდგენის ფუნქციონალი.</w:t>
            </w:r>
          </w:p>
        </w:tc>
      </w:tr>
      <w:tr w:rsidR="00332C08" w:rsidRPr="00DB6D69" w14:paraId="7B42D30F" w14:textId="77777777" w:rsidTr="00060BBD">
        <w:tc>
          <w:tcPr>
            <w:tcW w:w="3775" w:type="dxa"/>
          </w:tcPr>
          <w:p w14:paraId="10ACFAFB" w14:textId="77777777" w:rsidR="00332C08" w:rsidRPr="00DB6D69" w:rsidRDefault="00332C08" w:rsidP="00060BBD">
            <w:pPr>
              <w:jc w:val="center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</w:p>
          <w:p w14:paraId="57251B77" w14:textId="77777777" w:rsidR="00332C08" w:rsidRPr="00DB6D69" w:rsidRDefault="00332C08" w:rsidP="00060BBD">
            <w:pPr>
              <w:jc w:val="center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bCs/>
                <w:sz w:val="20"/>
                <w:szCs w:val="20"/>
                <w:lang w:val="ka-GE"/>
              </w:rPr>
              <w:t>ლიცენზიები</w:t>
            </w:r>
          </w:p>
        </w:tc>
        <w:tc>
          <w:tcPr>
            <w:tcW w:w="5575" w:type="dxa"/>
          </w:tcPr>
          <w:p w14:paraId="459B8B7B" w14:textId="6221A6A0" w:rsidR="00332C08" w:rsidRPr="00DB6D69" w:rsidRDefault="00332C08" w:rsidP="00060BBD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შესყიდვის ობიექტის A და </w:t>
            </w:r>
            <w:r w:rsidRPr="00DB6D69">
              <w:rPr>
                <w:rFonts w:ascii="Sylfaen" w:hAnsi="Sylfaen"/>
                <w:sz w:val="20"/>
                <w:szCs w:val="20"/>
              </w:rPr>
              <w:t xml:space="preserve">B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ტიპის ახალი თაობის </w:t>
            </w:r>
            <w:r w:rsidR="0052069D">
              <w:rPr>
                <w:rFonts w:ascii="Sylfaen" w:hAnsi="Sylfaen"/>
                <w:sz w:val="20"/>
                <w:szCs w:val="20"/>
                <w:lang w:val="ka-GE"/>
              </w:rPr>
              <w:t>Firewall-</w:t>
            </w:r>
            <w:r w:rsidR="00FD05E8">
              <w:rPr>
                <w:rFonts w:ascii="Sylfaen" w:hAnsi="Sylfaen"/>
                <w:sz w:val="20"/>
                <w:szCs w:val="20"/>
                <w:lang w:val="ka-GE"/>
              </w:rPr>
              <w:t>ების</w:t>
            </w:r>
            <w:r w:rsidR="0052069D" w:rsidRPr="00DB6D69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6D69">
              <w:rPr>
                <w:rFonts w:ascii="Sylfaen" w:hAnsi="Sylfaen"/>
                <w:sz w:val="20"/>
                <w:szCs w:val="20"/>
                <w:lang w:val="ka-GE"/>
              </w:rPr>
              <w:t>მართვის შესაბამისი რაოდენობის ლიცენზიებით</w:t>
            </w:r>
          </w:p>
        </w:tc>
      </w:tr>
    </w:tbl>
    <w:p w14:paraId="4DA7DD6F" w14:textId="77777777" w:rsidR="00332C08" w:rsidRPr="00DB6D69" w:rsidRDefault="00332C08" w:rsidP="00332C08">
      <w:pPr>
        <w:rPr>
          <w:rFonts w:ascii="Sylfaen" w:hAnsi="Sylfaen"/>
          <w:sz w:val="20"/>
          <w:szCs w:val="20"/>
        </w:rPr>
      </w:pPr>
    </w:p>
    <w:p w14:paraId="4BA6BB47" w14:textId="1F18D157" w:rsidR="00332C08" w:rsidRPr="008F5794" w:rsidRDefault="00332C08" w:rsidP="00332C08">
      <w:pPr>
        <w:pStyle w:val="Heading1"/>
        <w:numPr>
          <w:ilvl w:val="0"/>
          <w:numId w:val="5"/>
        </w:numPr>
        <w:rPr>
          <w:rFonts w:ascii="Sylfaen" w:hAnsi="Sylfaen"/>
          <w:b/>
          <w:color w:val="auto"/>
          <w:sz w:val="20"/>
          <w:szCs w:val="20"/>
          <w:lang w:val="ka-GE"/>
        </w:rPr>
      </w:pPr>
      <w:r w:rsidRPr="008F5794">
        <w:rPr>
          <w:rFonts w:ascii="Sylfaen" w:hAnsi="Sylfaen" w:cs="Sylfaen"/>
          <w:b/>
          <w:color w:val="auto"/>
          <w:sz w:val="20"/>
          <w:szCs w:val="20"/>
          <w:lang w:val="ka-GE"/>
        </w:rPr>
        <w:t>საგარანტიო</w:t>
      </w:r>
      <w:r w:rsidRPr="008F5794">
        <w:rPr>
          <w:rFonts w:ascii="Sylfaen" w:hAnsi="Sylfaen"/>
          <w:b/>
          <w:color w:val="auto"/>
          <w:sz w:val="20"/>
          <w:szCs w:val="20"/>
          <w:lang w:val="ka-GE"/>
        </w:rPr>
        <w:t xml:space="preserve"> </w:t>
      </w:r>
      <w:r w:rsidRPr="008F5794">
        <w:rPr>
          <w:rFonts w:ascii="Sylfaen" w:hAnsi="Sylfaen" w:cs="Sylfaen"/>
          <w:b/>
          <w:color w:val="auto"/>
          <w:sz w:val="20"/>
          <w:szCs w:val="20"/>
          <w:lang w:val="ka-GE"/>
        </w:rPr>
        <w:t>და</w:t>
      </w:r>
      <w:r w:rsidRPr="008F5794">
        <w:rPr>
          <w:rFonts w:ascii="Sylfaen" w:hAnsi="Sylfaen"/>
          <w:b/>
          <w:color w:val="auto"/>
          <w:sz w:val="20"/>
          <w:szCs w:val="20"/>
          <w:lang w:val="ka-GE"/>
        </w:rPr>
        <w:t xml:space="preserve"> </w:t>
      </w:r>
      <w:r w:rsidRPr="008F5794">
        <w:rPr>
          <w:rFonts w:ascii="Sylfaen" w:hAnsi="Sylfaen" w:cs="Sylfaen"/>
          <w:b/>
          <w:color w:val="auto"/>
          <w:sz w:val="20"/>
          <w:szCs w:val="20"/>
          <w:lang w:val="ka-GE"/>
        </w:rPr>
        <w:t>მხარდაჭერის</w:t>
      </w:r>
      <w:r w:rsidRPr="008F5794">
        <w:rPr>
          <w:rFonts w:ascii="Sylfaen" w:hAnsi="Sylfaen"/>
          <w:b/>
          <w:color w:val="auto"/>
          <w:sz w:val="20"/>
          <w:szCs w:val="20"/>
          <w:lang w:val="ka-GE"/>
        </w:rPr>
        <w:t xml:space="preserve"> </w:t>
      </w:r>
      <w:r w:rsidRPr="008F5794">
        <w:rPr>
          <w:rFonts w:ascii="Sylfaen" w:hAnsi="Sylfaen" w:cs="Sylfaen"/>
          <w:b/>
          <w:color w:val="auto"/>
          <w:sz w:val="20"/>
          <w:szCs w:val="20"/>
          <w:lang w:val="ka-GE"/>
        </w:rPr>
        <w:t>პირობები</w:t>
      </w:r>
      <w:r w:rsidRPr="008F5794">
        <w:rPr>
          <w:rFonts w:ascii="Sylfaen" w:hAnsi="Sylfaen"/>
          <w:b/>
          <w:color w:val="auto"/>
          <w:sz w:val="20"/>
          <w:szCs w:val="20"/>
          <w:lang w:val="ka-GE"/>
        </w:rPr>
        <w:t>:</w:t>
      </w:r>
      <w:r w:rsidR="00A47C5B">
        <w:rPr>
          <w:rFonts w:ascii="Sylfaen" w:hAnsi="Sylfaen"/>
          <w:b/>
          <w:color w:val="auto"/>
          <w:sz w:val="20"/>
          <w:szCs w:val="20"/>
          <w:lang w:val="ka-GE"/>
        </w:rPr>
        <w:br/>
      </w:r>
    </w:p>
    <w:p w14:paraId="28183A4E" w14:textId="40022436" w:rsidR="009E059B" w:rsidRPr="00805332" w:rsidRDefault="00332C08" w:rsidP="00805332">
      <w:pPr>
        <w:pStyle w:val="ListParagraph"/>
        <w:numPr>
          <w:ilvl w:val="0"/>
          <w:numId w:val="29"/>
        </w:numPr>
        <w:spacing w:after="0" w:line="276" w:lineRule="auto"/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805332">
        <w:rPr>
          <w:rFonts w:ascii="Sylfaen" w:hAnsi="Sylfaen"/>
          <w:sz w:val="20"/>
          <w:szCs w:val="20"/>
          <w:lang w:val="ka-GE"/>
        </w:rPr>
        <w:t xml:space="preserve">ტექნიკური დავალების 1 (პირველი) და მე-2 (მეორე) პოზიციებით გათვალისწინებულ შესყიდვის ობიექტებზე უნდა ვრცელდებოდეს მწარმოებლის </w:t>
      </w:r>
      <w:r w:rsidR="004C6EF6" w:rsidRPr="00805332">
        <w:rPr>
          <w:rFonts w:ascii="Sylfaen" w:hAnsi="Sylfaen"/>
          <w:sz w:val="20"/>
          <w:szCs w:val="20"/>
          <w:lang w:val="ka-GE"/>
        </w:rPr>
        <w:t>3</w:t>
      </w:r>
      <w:r w:rsidRPr="00805332">
        <w:rPr>
          <w:rFonts w:ascii="Sylfaen" w:hAnsi="Sylfaen"/>
          <w:sz w:val="20"/>
          <w:szCs w:val="20"/>
          <w:lang w:val="ka-GE"/>
        </w:rPr>
        <w:t xml:space="preserve"> </w:t>
      </w:r>
      <w:r w:rsidR="00F57472" w:rsidRPr="00805332">
        <w:rPr>
          <w:rFonts w:ascii="Sylfaen" w:hAnsi="Sylfaen"/>
          <w:sz w:val="20"/>
          <w:szCs w:val="20"/>
          <w:lang w:val="ka-GE"/>
        </w:rPr>
        <w:t xml:space="preserve">(სამი) </w:t>
      </w:r>
      <w:r w:rsidRPr="00805332">
        <w:rPr>
          <w:rFonts w:ascii="Sylfaen" w:hAnsi="Sylfaen"/>
          <w:sz w:val="20"/>
          <w:szCs w:val="20"/>
          <w:lang w:val="ka-GE"/>
        </w:rPr>
        <w:t xml:space="preserve"> წლიანი  </w:t>
      </w:r>
      <w:r w:rsidR="00854025" w:rsidRPr="00805332">
        <w:rPr>
          <w:rFonts w:ascii="Sylfaen" w:hAnsi="Sylfaen"/>
          <w:sz w:val="20"/>
          <w:szCs w:val="20"/>
          <w:lang w:val="ka-GE"/>
        </w:rPr>
        <w:t>სტანდარტული</w:t>
      </w:r>
      <w:r w:rsidR="00C3239D" w:rsidRPr="00805332">
        <w:rPr>
          <w:rFonts w:ascii="Sylfaen" w:hAnsi="Sylfaen"/>
          <w:sz w:val="20"/>
          <w:szCs w:val="20"/>
          <w:lang w:val="ka-GE"/>
        </w:rPr>
        <w:t xml:space="preserve"> </w:t>
      </w:r>
      <w:r w:rsidRPr="00805332">
        <w:rPr>
          <w:rFonts w:ascii="Sylfaen" w:hAnsi="Sylfaen"/>
          <w:sz w:val="20"/>
          <w:szCs w:val="20"/>
          <w:lang w:val="ka-GE"/>
        </w:rPr>
        <w:t>საგარანტიო და 24/7 ტექნიკური მხარდაჭერა და პროგრამული უზრუნველყოფის განახლება. საგარანტიო პერიოდის მანძილზე შემსყიდველს უნდა ჰქონდეს ცხელი ხაზით ან ელ. ფოსტით ან პორტალზე შესყიდვის ობიექტებზე ინციდენტის რეგისტრირების საშუალება.</w:t>
      </w:r>
      <w:r w:rsidR="00B1088B" w:rsidRPr="00805332">
        <w:rPr>
          <w:rFonts w:ascii="Sylfaen" w:hAnsi="Sylfaen"/>
          <w:sz w:val="20"/>
          <w:szCs w:val="20"/>
          <w:lang w:val="ka-GE"/>
        </w:rPr>
        <w:t xml:space="preserve"> საგარანტიო და 24/7 ტექნიკური მხარდაჭერის ვადის ათვლა უნდა დაიწყოს მიღება-ჩაბარების გაფორმების დღიდან</w:t>
      </w:r>
      <w:r w:rsidR="00C80171" w:rsidRPr="00805332">
        <w:rPr>
          <w:rFonts w:ascii="Sylfaen" w:hAnsi="Sylfaen"/>
          <w:sz w:val="20"/>
          <w:szCs w:val="20"/>
          <w:lang w:val="ka-GE"/>
        </w:rPr>
        <w:t xml:space="preserve">. </w:t>
      </w:r>
      <w:r w:rsidR="00712418" w:rsidRPr="00805332">
        <w:rPr>
          <w:rFonts w:ascii="Sylfaen" w:hAnsi="Sylfaen"/>
          <w:sz w:val="20"/>
          <w:szCs w:val="20"/>
          <w:lang w:val="ka-GE"/>
        </w:rPr>
        <w:t>აღნიშნული</w:t>
      </w:r>
      <w:r w:rsidR="00E14D23" w:rsidRPr="00805332">
        <w:rPr>
          <w:rFonts w:ascii="Sylfaen" w:hAnsi="Sylfaen"/>
          <w:sz w:val="20"/>
          <w:szCs w:val="20"/>
          <w:lang w:val="ka-GE"/>
        </w:rPr>
        <w:t>ს</w:t>
      </w:r>
      <w:r w:rsidR="00712418" w:rsidRPr="00805332">
        <w:rPr>
          <w:rFonts w:ascii="Sylfaen" w:hAnsi="Sylfaen"/>
          <w:sz w:val="20"/>
          <w:szCs w:val="20"/>
          <w:lang w:val="ka-GE"/>
        </w:rPr>
        <w:t xml:space="preserve"> გადამოწმება შესაძლებელი უნდა იყოს შემსყიდველის</w:t>
      </w:r>
      <w:r w:rsidR="00E77229" w:rsidRPr="00805332">
        <w:rPr>
          <w:rFonts w:ascii="Sylfaen" w:hAnsi="Sylfaen"/>
          <w:sz w:val="20"/>
          <w:szCs w:val="20"/>
          <w:lang w:val="ka-GE"/>
        </w:rPr>
        <w:t>ა</w:t>
      </w:r>
      <w:r w:rsidR="00712418" w:rsidRPr="00805332">
        <w:rPr>
          <w:rFonts w:ascii="Sylfaen" w:hAnsi="Sylfaen"/>
          <w:sz w:val="20"/>
          <w:szCs w:val="20"/>
          <w:lang w:val="ka-GE"/>
        </w:rPr>
        <w:t>თვის მწარმოებლის მხრიდან გამოყოფილ ოფიციალურ პორტალზე/ანგარიშზე.</w:t>
      </w:r>
    </w:p>
    <w:p w14:paraId="377CAE3B" w14:textId="2D340E86" w:rsidR="0099229B" w:rsidRPr="00805332" w:rsidRDefault="0099229B" w:rsidP="00805332">
      <w:pPr>
        <w:pStyle w:val="ListParagraph"/>
        <w:numPr>
          <w:ilvl w:val="0"/>
          <w:numId w:val="6"/>
        </w:numPr>
        <w:ind w:left="720"/>
        <w:rPr>
          <w:rFonts w:ascii="Sylfaen" w:hAnsi="Sylfaen"/>
          <w:sz w:val="20"/>
          <w:szCs w:val="20"/>
          <w:lang w:val="ka-GE"/>
        </w:rPr>
      </w:pPr>
      <w:r w:rsidRPr="0099229B">
        <w:rPr>
          <w:rFonts w:ascii="Sylfaen" w:hAnsi="Sylfaen"/>
          <w:sz w:val="20"/>
          <w:szCs w:val="20"/>
          <w:lang w:val="ka-GE"/>
        </w:rPr>
        <w:t>პრეტედენტმა მოთხოვნ</w:t>
      </w:r>
      <w:r w:rsidR="00DA324C">
        <w:rPr>
          <w:rFonts w:ascii="Sylfaen" w:hAnsi="Sylfaen"/>
          <w:sz w:val="20"/>
          <w:szCs w:val="20"/>
          <w:lang w:val="ka-GE"/>
        </w:rPr>
        <w:t>ი</w:t>
      </w:r>
      <w:r w:rsidRPr="0099229B">
        <w:rPr>
          <w:rFonts w:ascii="Sylfaen" w:hAnsi="Sylfaen"/>
          <w:sz w:val="20"/>
          <w:szCs w:val="20"/>
          <w:lang w:val="ka-GE"/>
        </w:rPr>
        <w:t>ლ ყველა პროდუქტზე უნდა წარმოადგინოს, როგორც 3 წლიანი მხარდაჭერის ღირებულება, ასევე 5 წლიანის.</w:t>
      </w:r>
    </w:p>
    <w:p w14:paraId="702DEBCD" w14:textId="48B31EE5" w:rsidR="00332C08" w:rsidRPr="00805332" w:rsidRDefault="009E059B" w:rsidP="00805332">
      <w:pPr>
        <w:pStyle w:val="ListParagraph"/>
        <w:numPr>
          <w:ilvl w:val="0"/>
          <w:numId w:val="6"/>
        </w:numPr>
        <w:ind w:left="720"/>
        <w:rPr>
          <w:rFonts w:ascii="Sylfaen" w:hAnsi="Sylfaen"/>
          <w:sz w:val="20"/>
          <w:szCs w:val="20"/>
          <w:lang w:val="ka-GE"/>
        </w:rPr>
      </w:pPr>
      <w:r w:rsidRPr="00805332">
        <w:rPr>
          <w:rFonts w:ascii="Sylfaen" w:hAnsi="Sylfaen"/>
          <w:sz w:val="20"/>
          <w:szCs w:val="20"/>
          <w:lang w:val="ka-GE"/>
        </w:rPr>
        <w:t>ტ</w:t>
      </w:r>
      <w:r w:rsidR="00332C08" w:rsidRPr="00805332">
        <w:rPr>
          <w:rFonts w:ascii="Sylfaen" w:hAnsi="Sylfaen"/>
          <w:sz w:val="20"/>
          <w:szCs w:val="20"/>
          <w:lang w:val="ka-GE"/>
        </w:rPr>
        <w:t xml:space="preserve">ექნიკური დავალების მე-3 (მესამე) პოზიციით გათვალისწინებულ შესყიდვის ობიექტებზე უნდა ვრცელდებოდეს მწარმოებლის </w:t>
      </w:r>
      <w:r w:rsidR="00F57472" w:rsidRPr="00805332">
        <w:rPr>
          <w:rFonts w:ascii="Sylfaen" w:hAnsi="Sylfaen"/>
          <w:sz w:val="20"/>
          <w:szCs w:val="20"/>
          <w:lang w:val="ka-GE"/>
        </w:rPr>
        <w:t>3</w:t>
      </w:r>
      <w:r w:rsidR="00332C08" w:rsidRPr="00805332">
        <w:rPr>
          <w:rFonts w:ascii="Sylfaen" w:hAnsi="Sylfaen"/>
          <w:sz w:val="20"/>
          <w:szCs w:val="20"/>
          <w:lang w:val="ka-GE"/>
        </w:rPr>
        <w:t xml:space="preserve"> (</w:t>
      </w:r>
      <w:r w:rsidR="00F57472" w:rsidRPr="00805332">
        <w:rPr>
          <w:rFonts w:ascii="Sylfaen" w:hAnsi="Sylfaen"/>
          <w:sz w:val="20"/>
          <w:szCs w:val="20"/>
          <w:lang w:val="ka-GE"/>
        </w:rPr>
        <w:t>სამი</w:t>
      </w:r>
      <w:r w:rsidR="00332C08" w:rsidRPr="00805332">
        <w:rPr>
          <w:rFonts w:ascii="Sylfaen" w:hAnsi="Sylfaen"/>
          <w:sz w:val="20"/>
          <w:szCs w:val="20"/>
          <w:lang w:val="ka-GE"/>
        </w:rPr>
        <w:t>) წლიანი 24/7 სტანდარტული ტექნიკური მხარდაჭერა და პროგრამული უზრუნველყოფის განახლება. მხარდაჭერის პერიოდის მანძილზე შემსყიდველს უნდა ჰქონდეს ცხელი ხაზით ან ელ. ფოსტით ან პორტალზე შესყიდვის ობიექტებზე ინციდენტის რეგისტრირების საშუალება.</w:t>
      </w:r>
      <w:r w:rsidR="00B1088B" w:rsidRPr="00805332">
        <w:rPr>
          <w:rFonts w:ascii="Sylfaen" w:hAnsi="Sylfaen"/>
          <w:sz w:val="20"/>
          <w:szCs w:val="20"/>
          <w:lang w:val="ka-GE"/>
        </w:rPr>
        <w:t xml:space="preserve"> ტექნიკური მხარდაჭერის ვადის ათვლა უნდა დაიწყოს მიღება-ჩაბარების გაფორმების დღიდან</w:t>
      </w:r>
      <w:r w:rsidR="00C80171" w:rsidRPr="00805332">
        <w:rPr>
          <w:rFonts w:ascii="Sylfaen" w:hAnsi="Sylfaen"/>
          <w:sz w:val="20"/>
          <w:szCs w:val="20"/>
          <w:lang w:val="ka-GE"/>
        </w:rPr>
        <w:t>.</w:t>
      </w:r>
      <w:r w:rsidR="00F31450" w:rsidRPr="00805332">
        <w:rPr>
          <w:rFonts w:ascii="Sylfaen" w:hAnsi="Sylfaen"/>
          <w:sz w:val="20"/>
          <w:szCs w:val="20"/>
          <w:lang w:val="ka-GE"/>
        </w:rPr>
        <w:t xml:space="preserve"> აღნიშნული</w:t>
      </w:r>
      <w:r w:rsidR="006A0B12" w:rsidRPr="00805332">
        <w:rPr>
          <w:rFonts w:ascii="Sylfaen" w:hAnsi="Sylfaen"/>
          <w:sz w:val="20"/>
          <w:szCs w:val="20"/>
          <w:lang w:val="ka-GE"/>
        </w:rPr>
        <w:t>ს</w:t>
      </w:r>
      <w:r w:rsidR="00F31450" w:rsidRPr="00805332">
        <w:rPr>
          <w:rFonts w:ascii="Sylfaen" w:hAnsi="Sylfaen"/>
          <w:sz w:val="20"/>
          <w:szCs w:val="20"/>
          <w:lang w:val="ka-GE"/>
        </w:rPr>
        <w:t xml:space="preserve"> გადამოწმება შესაძლებელი უნდა იყოს შემსყიდველის</w:t>
      </w:r>
      <w:r w:rsidR="006A0B12" w:rsidRPr="00805332">
        <w:rPr>
          <w:rFonts w:ascii="Sylfaen" w:hAnsi="Sylfaen"/>
          <w:sz w:val="20"/>
          <w:szCs w:val="20"/>
          <w:lang w:val="ka-GE"/>
        </w:rPr>
        <w:t>ა</w:t>
      </w:r>
      <w:r w:rsidR="00F31450" w:rsidRPr="00805332">
        <w:rPr>
          <w:rFonts w:ascii="Sylfaen" w:hAnsi="Sylfaen"/>
          <w:sz w:val="20"/>
          <w:szCs w:val="20"/>
          <w:lang w:val="ka-GE"/>
        </w:rPr>
        <w:t>თვის მწარმოებლის მხრიდან გამოყოფილ ოფიციალურ პორტალზე/ანგარიშზე.</w:t>
      </w:r>
      <w:r w:rsidR="00A675DD" w:rsidRPr="0099229B">
        <w:rPr>
          <w:lang w:val="ka-GE"/>
        </w:rPr>
        <w:br/>
      </w:r>
    </w:p>
    <w:p w14:paraId="2CBBFDC0" w14:textId="28385F36" w:rsidR="00332C08" w:rsidRPr="009E059B" w:rsidRDefault="00A675DD" w:rsidP="009E059B">
      <w:pPr>
        <w:pStyle w:val="Heading1"/>
        <w:numPr>
          <w:ilvl w:val="0"/>
          <w:numId w:val="5"/>
        </w:numPr>
        <w:rPr>
          <w:rFonts w:ascii="Sylfaen" w:hAnsi="Sylfaen" w:cs="Sylfaen"/>
          <w:b/>
          <w:color w:val="auto"/>
          <w:sz w:val="20"/>
          <w:szCs w:val="20"/>
          <w:lang w:val="ka-GE"/>
        </w:rPr>
      </w:pPr>
      <w:r w:rsidRPr="009E059B">
        <w:rPr>
          <w:rFonts w:ascii="Sylfaen" w:hAnsi="Sylfaen" w:cs="Sylfaen"/>
          <w:b/>
          <w:color w:val="auto"/>
          <w:sz w:val="20"/>
          <w:szCs w:val="20"/>
          <w:lang w:val="ka-GE"/>
        </w:rPr>
        <w:t xml:space="preserve">დამატებითი მოთხოვნები </w:t>
      </w:r>
    </w:p>
    <w:p w14:paraId="54E924E1" w14:textId="77777777" w:rsidR="00494AAE" w:rsidRPr="00A675DD" w:rsidRDefault="00494AAE" w:rsidP="00494AAE">
      <w:pPr>
        <w:pStyle w:val="ListParagraph"/>
        <w:ind w:right="-421"/>
        <w:jc w:val="both"/>
        <w:rPr>
          <w:rFonts w:ascii="Sylfaen" w:hAnsi="Sylfaen"/>
          <w:sz w:val="20"/>
          <w:szCs w:val="20"/>
          <w:lang w:val="ka-GE"/>
        </w:rPr>
      </w:pPr>
    </w:p>
    <w:p w14:paraId="5E9A78C6" w14:textId="3CB782AD" w:rsidR="00E10304" w:rsidRPr="00E10304" w:rsidRDefault="00E10304" w:rsidP="00A675DD">
      <w:pPr>
        <w:pStyle w:val="ListParagraph"/>
        <w:numPr>
          <w:ilvl w:val="0"/>
          <w:numId w:val="21"/>
        </w:numPr>
        <w:spacing w:after="0" w:line="276" w:lineRule="auto"/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E10304">
        <w:rPr>
          <w:rFonts w:ascii="Sylfaen" w:hAnsi="Sylfaen"/>
          <w:sz w:val="20"/>
          <w:szCs w:val="20"/>
          <w:lang w:val="ka-GE"/>
        </w:rPr>
        <w:t xml:space="preserve">ტექნიკური დავალებით შემოთავაზებული </w:t>
      </w:r>
      <w:r>
        <w:rPr>
          <w:rFonts w:ascii="Sylfaen" w:hAnsi="Sylfaen"/>
          <w:sz w:val="20"/>
          <w:szCs w:val="20"/>
        </w:rPr>
        <w:t>Firewall</w:t>
      </w:r>
      <w:r>
        <w:rPr>
          <w:rFonts w:ascii="Sylfaen" w:hAnsi="Sylfaen"/>
          <w:sz w:val="20"/>
          <w:szCs w:val="20"/>
          <w:lang w:val="ka-GE"/>
        </w:rPr>
        <w:t>-ების</w:t>
      </w:r>
      <w:r w:rsidRPr="00E10304">
        <w:rPr>
          <w:rFonts w:ascii="Sylfaen" w:hAnsi="Sylfaen"/>
          <w:sz w:val="20"/>
          <w:szCs w:val="20"/>
          <w:lang w:val="ka-GE"/>
        </w:rPr>
        <w:t xml:space="preserve"> მწარმოებელი</w:t>
      </w:r>
      <w:r w:rsidR="00096398">
        <w:rPr>
          <w:rFonts w:ascii="Sylfaen" w:hAnsi="Sylfaen"/>
          <w:sz w:val="20"/>
          <w:szCs w:val="20"/>
          <w:lang w:val="ka-GE"/>
        </w:rPr>
        <w:t>,</w:t>
      </w:r>
      <w:r w:rsidRPr="00E10304">
        <w:rPr>
          <w:rFonts w:ascii="Sylfaen" w:hAnsi="Sylfaen"/>
          <w:sz w:val="20"/>
          <w:szCs w:val="20"/>
          <w:lang w:val="ka-GE"/>
        </w:rPr>
        <w:t xml:space="preserve"> უნდა ირიცხებოდეს 2025 ან/და 2026 წლის </w:t>
      </w:r>
      <w:r w:rsidR="006E7E99">
        <w:rPr>
          <w:rFonts w:ascii="Sylfaen" w:hAnsi="Sylfaen"/>
          <w:sz w:val="20"/>
          <w:szCs w:val="20"/>
        </w:rPr>
        <w:t>Firewall</w:t>
      </w:r>
      <w:r w:rsidR="006E7E99" w:rsidRPr="00E10304">
        <w:rPr>
          <w:rFonts w:ascii="Sylfaen" w:hAnsi="Sylfaen"/>
          <w:sz w:val="20"/>
          <w:szCs w:val="20"/>
          <w:lang w:val="ka-GE"/>
        </w:rPr>
        <w:t xml:space="preserve"> </w:t>
      </w:r>
      <w:r w:rsidRPr="00E10304">
        <w:rPr>
          <w:rFonts w:ascii="Sylfaen" w:hAnsi="Sylfaen"/>
          <w:sz w:val="20"/>
          <w:szCs w:val="20"/>
          <w:lang w:val="ka-GE"/>
        </w:rPr>
        <w:t>(</w:t>
      </w:r>
      <w:r w:rsidR="00043083">
        <w:rPr>
          <w:rFonts w:ascii="Sylfaen" w:hAnsi="Sylfaen"/>
          <w:sz w:val="20"/>
          <w:szCs w:val="20"/>
          <w:lang w:val="ka-GE"/>
        </w:rPr>
        <w:t>Hybrid Mesh Firewall</w:t>
      </w:r>
      <w:r w:rsidRPr="00E10304">
        <w:rPr>
          <w:rFonts w:ascii="Sylfaen" w:hAnsi="Sylfaen"/>
          <w:sz w:val="20"/>
          <w:szCs w:val="20"/>
          <w:lang w:val="ka-GE"/>
        </w:rPr>
        <w:t>) გადაწყვეტილებების Gartner Magic Leaders</w:t>
      </w:r>
      <w:r w:rsidR="006E7E99">
        <w:rPr>
          <w:rFonts w:ascii="Sylfaen" w:hAnsi="Sylfaen"/>
          <w:sz w:val="20"/>
          <w:szCs w:val="20"/>
          <w:lang w:val="ka-GE"/>
        </w:rPr>
        <w:t xml:space="preserve"> or Challengers</w:t>
      </w:r>
      <w:r w:rsidRPr="00E10304">
        <w:rPr>
          <w:rFonts w:ascii="Sylfaen" w:hAnsi="Sylfaen"/>
          <w:sz w:val="20"/>
          <w:szCs w:val="20"/>
          <w:lang w:val="ka-GE"/>
        </w:rPr>
        <w:t xml:space="preserve"> Quadrant-ში (https://www.gartner.com/).</w:t>
      </w:r>
    </w:p>
    <w:p w14:paraId="52E89E68" w14:textId="01D189A7" w:rsidR="00332C08" w:rsidRPr="008F5794" w:rsidRDefault="00332C08" w:rsidP="00A675DD">
      <w:pPr>
        <w:pStyle w:val="ListParagraph"/>
        <w:numPr>
          <w:ilvl w:val="0"/>
          <w:numId w:val="21"/>
        </w:numPr>
        <w:spacing w:after="0" w:line="276" w:lineRule="auto"/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8F5794">
        <w:rPr>
          <w:rFonts w:ascii="Sylfaen" w:hAnsi="Sylfaen" w:cs="Sylfaen"/>
          <w:sz w:val="20"/>
          <w:szCs w:val="20"/>
          <w:lang w:val="ka-GE"/>
        </w:rPr>
        <w:lastRenderedPageBreak/>
        <w:t>პრეტენდენტის</w:t>
      </w:r>
      <w:r w:rsidRPr="008F5794">
        <w:rPr>
          <w:rFonts w:ascii="Sylfaen" w:hAnsi="Sylfaen"/>
          <w:sz w:val="20"/>
          <w:szCs w:val="20"/>
          <w:lang w:val="ka-GE"/>
        </w:rPr>
        <w:t xml:space="preserve"> მიერ შემოთავაზებული ტექნიკა უნდა იყოს ახალი (არა მწარმოებლის მიერ აღდგენილი, არა ე.წ. დემო) და არ უნდა იყოს მოხსნილი წარმოებიდან.</w:t>
      </w:r>
    </w:p>
    <w:p w14:paraId="4111DDB6" w14:textId="1F0B270E" w:rsidR="00332C08" w:rsidRPr="008F5794" w:rsidRDefault="00332C08" w:rsidP="00A675DD">
      <w:pPr>
        <w:pStyle w:val="ListParagraph"/>
        <w:numPr>
          <w:ilvl w:val="0"/>
          <w:numId w:val="21"/>
        </w:numPr>
        <w:spacing w:after="0" w:line="276" w:lineRule="auto"/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8F5794">
        <w:rPr>
          <w:rFonts w:ascii="Sylfaen" w:hAnsi="Sylfaen" w:cs="Sylfaen"/>
          <w:sz w:val="20"/>
          <w:szCs w:val="20"/>
          <w:lang w:val="ka-GE"/>
        </w:rPr>
        <w:t>შესყიდვის</w:t>
      </w:r>
      <w:r w:rsidRPr="008F5794">
        <w:rPr>
          <w:rFonts w:ascii="Sylfaen" w:hAnsi="Sylfaen"/>
          <w:sz w:val="20"/>
          <w:szCs w:val="20"/>
          <w:lang w:val="ka-GE"/>
        </w:rPr>
        <w:t xml:space="preserve"> ობიექტის 1 (პირველი) და მე-2 (მეორე) პოზიციებით შემოთავაზებულ ტექნიკაზე საქართველოში უნდა არსებობდეს მწარმოებლის ავტორიზებული სერვის-ცენტრი ან საქართველოს ტერიტორიაზე უნდა მოქმედებდეს მწარმოებლის ოფიციალური სერვისი, რომელიც ფარავს საგარანტიო პირობებს.</w:t>
      </w:r>
    </w:p>
    <w:p w14:paraId="65737877" w14:textId="081B31CF" w:rsidR="00332C08" w:rsidRPr="008F5794" w:rsidRDefault="00332C08" w:rsidP="00A675DD">
      <w:pPr>
        <w:pStyle w:val="ListParagraph"/>
        <w:numPr>
          <w:ilvl w:val="0"/>
          <w:numId w:val="21"/>
        </w:numPr>
        <w:spacing w:after="0" w:line="276" w:lineRule="auto"/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8F5794">
        <w:rPr>
          <w:rFonts w:ascii="Sylfaen" w:hAnsi="Sylfaen" w:cs="Sylfaen"/>
          <w:sz w:val="20"/>
          <w:szCs w:val="20"/>
          <w:lang w:val="ka-GE"/>
        </w:rPr>
        <w:t>ტექნიკ</w:t>
      </w:r>
      <w:r w:rsidRPr="008F5794">
        <w:rPr>
          <w:rFonts w:ascii="Sylfaen" w:hAnsi="Sylfaen"/>
          <w:sz w:val="20"/>
          <w:szCs w:val="20"/>
          <w:lang w:val="ka-GE"/>
        </w:rPr>
        <w:t>ური დავალების 1 (პირველი)-დან მე-</w:t>
      </w:r>
      <w:r w:rsidR="00B24787">
        <w:rPr>
          <w:rFonts w:ascii="Sylfaen" w:hAnsi="Sylfaen"/>
          <w:sz w:val="20"/>
          <w:szCs w:val="20"/>
          <w:lang w:val="ka-GE"/>
        </w:rPr>
        <w:t>3</w:t>
      </w:r>
      <w:r w:rsidRPr="008F5794">
        <w:rPr>
          <w:rFonts w:ascii="Sylfaen" w:hAnsi="Sylfaen"/>
          <w:sz w:val="20"/>
          <w:szCs w:val="20"/>
          <w:lang w:val="ka-GE"/>
        </w:rPr>
        <w:t xml:space="preserve"> (მ</w:t>
      </w:r>
      <w:r w:rsidR="00B24787">
        <w:rPr>
          <w:rFonts w:ascii="Sylfaen" w:hAnsi="Sylfaen"/>
          <w:sz w:val="20"/>
          <w:szCs w:val="20"/>
          <w:lang w:val="ka-GE"/>
        </w:rPr>
        <w:t>ესამე</w:t>
      </w:r>
      <w:r w:rsidRPr="008F5794">
        <w:rPr>
          <w:rFonts w:ascii="Sylfaen" w:hAnsi="Sylfaen"/>
          <w:sz w:val="20"/>
          <w:szCs w:val="20"/>
          <w:lang w:val="ka-GE"/>
        </w:rPr>
        <w:t xml:space="preserve">) პოზიციების ჩათვლით შემოთავაზებულ შესყიდვის ობიექტზე დანერგვა/ინსტალაციის მთელი პერიოდის განმავლობაში პრეტენდენტს უნდა ჰყავდეს მწარმოებლის მიერ შესაბამისად სერთიფიცირებული სპეციალისტი/ინჟინერი. </w:t>
      </w:r>
      <w:r w:rsidRPr="008F5794">
        <w:rPr>
          <w:rFonts w:ascii="Sylfaen" w:hAnsi="Sylfaen" w:cs="Sylfaen"/>
          <w:sz w:val="20"/>
          <w:szCs w:val="20"/>
          <w:lang w:val="ka-GE"/>
        </w:rPr>
        <w:t>აღნიშნული</w:t>
      </w:r>
      <w:r w:rsidRPr="008F5794">
        <w:rPr>
          <w:rFonts w:ascii="Sylfaen" w:hAnsi="Sylfaen"/>
          <w:sz w:val="20"/>
          <w:szCs w:val="20"/>
          <w:lang w:val="ka-GE"/>
        </w:rPr>
        <w:t xml:space="preserve"> მოთხოვნის დაკმაყოფილების დასადასტურებლად პრეტენდენტმა უნდა წარმოადგინოს მწარმოებლის მიერ გაცემული შესაბამისი სერთიფიკატი.</w:t>
      </w:r>
    </w:p>
    <w:p w14:paraId="19E155E8" w14:textId="77777777" w:rsidR="00332C08" w:rsidRDefault="00332C08" w:rsidP="00A675DD">
      <w:pPr>
        <w:pStyle w:val="ListParagraph"/>
        <w:numPr>
          <w:ilvl w:val="0"/>
          <w:numId w:val="21"/>
        </w:numPr>
        <w:spacing w:after="0" w:line="276" w:lineRule="auto"/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8F5794">
        <w:rPr>
          <w:rFonts w:ascii="Sylfaen" w:hAnsi="Sylfaen" w:cs="Sylfaen"/>
          <w:sz w:val="20"/>
          <w:szCs w:val="20"/>
          <w:lang w:val="ka-GE"/>
        </w:rPr>
        <w:t>შესყიდვის</w:t>
      </w:r>
      <w:r w:rsidRPr="008F5794">
        <w:rPr>
          <w:rFonts w:ascii="Sylfaen" w:hAnsi="Sylfaen"/>
          <w:sz w:val="20"/>
          <w:szCs w:val="20"/>
          <w:lang w:val="ka-GE"/>
        </w:rPr>
        <w:t xml:space="preserve"> ობიექტის 1 (პირველი)-დან მე-3 (მესამე) პოზიციების ჩათვლით შემოთავაზებული ტექნიკა უნდა იყოს ერთი და იგივე მწარმოებლის.</w:t>
      </w:r>
    </w:p>
    <w:p w14:paraId="1CA3BEE8" w14:textId="33DD0E9F" w:rsidR="00635DA5" w:rsidRDefault="00635DA5" w:rsidP="00A675DD">
      <w:pPr>
        <w:pStyle w:val="ListParagraph"/>
        <w:numPr>
          <w:ilvl w:val="0"/>
          <w:numId w:val="21"/>
        </w:numPr>
        <w:spacing w:after="0" w:line="276" w:lineRule="auto"/>
        <w:ind w:right="-421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პრეტე</w:t>
      </w:r>
      <w:r w:rsidR="00D94973">
        <w:rPr>
          <w:rFonts w:ascii="Sylfaen" w:hAnsi="Sylfaen"/>
          <w:sz w:val="20"/>
          <w:szCs w:val="20"/>
          <w:lang w:val="ka-GE"/>
        </w:rPr>
        <w:t>ნ</w:t>
      </w:r>
      <w:r>
        <w:rPr>
          <w:rFonts w:ascii="Sylfaen" w:hAnsi="Sylfaen"/>
          <w:sz w:val="20"/>
          <w:szCs w:val="20"/>
          <w:lang w:val="ka-GE"/>
        </w:rPr>
        <w:t>დენტის მიერ შემოთავაზებული მოწყობილობ</w:t>
      </w:r>
      <w:r w:rsidR="00BE7C22">
        <w:rPr>
          <w:rFonts w:ascii="Sylfaen" w:hAnsi="Sylfaen"/>
          <w:sz w:val="20"/>
          <w:szCs w:val="20"/>
          <w:lang w:val="ka-GE"/>
        </w:rPr>
        <w:t>ები</w:t>
      </w:r>
      <w:r>
        <w:rPr>
          <w:rFonts w:ascii="Sylfaen" w:hAnsi="Sylfaen"/>
          <w:sz w:val="20"/>
          <w:szCs w:val="20"/>
          <w:lang w:val="ka-GE"/>
        </w:rPr>
        <w:t xml:space="preserve"> სრულ შესაბამისობაში უნდა იყოს ტექნიკური დავალების </w:t>
      </w:r>
      <w:r w:rsidR="00AA1B05">
        <w:rPr>
          <w:rFonts w:ascii="Sylfaen" w:hAnsi="Sylfaen"/>
          <w:sz w:val="20"/>
          <w:szCs w:val="20"/>
          <w:lang w:val="ka-GE"/>
        </w:rPr>
        <w:t>„</w:t>
      </w:r>
      <w:r w:rsidR="002905B8" w:rsidRPr="002905B8">
        <w:rPr>
          <w:rFonts w:ascii="Sylfaen" w:hAnsi="Sylfaen"/>
          <w:sz w:val="20"/>
          <w:szCs w:val="20"/>
          <w:lang w:val="ka-GE"/>
        </w:rPr>
        <w:t>მაღალმდგრადობის მხარდაჭერ</w:t>
      </w:r>
      <w:r w:rsidR="002905B8">
        <w:rPr>
          <w:rFonts w:ascii="Sylfaen" w:hAnsi="Sylfaen"/>
          <w:sz w:val="20"/>
          <w:szCs w:val="20"/>
          <w:lang w:val="ka-GE"/>
        </w:rPr>
        <w:t>ის</w:t>
      </w:r>
      <w:r w:rsidR="00AA1B05">
        <w:rPr>
          <w:rFonts w:ascii="Sylfaen" w:hAnsi="Sylfaen"/>
          <w:sz w:val="20"/>
          <w:szCs w:val="20"/>
          <w:lang w:val="ka-GE"/>
        </w:rPr>
        <w:t>“</w:t>
      </w:r>
      <w:r w:rsidR="002905B8">
        <w:rPr>
          <w:rFonts w:ascii="Sylfaen" w:hAnsi="Sylfaen"/>
          <w:sz w:val="20"/>
          <w:szCs w:val="20"/>
          <w:lang w:val="ka-GE"/>
        </w:rPr>
        <w:t xml:space="preserve"> მიმართ </w:t>
      </w:r>
      <w:r>
        <w:rPr>
          <w:rFonts w:ascii="Sylfaen" w:hAnsi="Sylfaen"/>
          <w:sz w:val="20"/>
          <w:szCs w:val="20"/>
          <w:lang w:val="ka-GE"/>
        </w:rPr>
        <w:t>მოთხოვნებთან, რომლის დასტურადაც წარმოდგენილი უნდა იყოს მწარმოებლის ოფიციალური წერილი და შესაბამისი დამადასტურებელი მწარმოებლის ოფიციალური ბმულ</w:t>
      </w:r>
      <w:r w:rsidR="00826C03">
        <w:rPr>
          <w:rFonts w:ascii="Sylfaen" w:hAnsi="Sylfaen"/>
          <w:sz w:val="20"/>
          <w:szCs w:val="20"/>
          <w:lang w:val="ka-GE"/>
        </w:rPr>
        <w:t>ი.</w:t>
      </w:r>
      <w:r w:rsidR="00C11153">
        <w:rPr>
          <w:rFonts w:ascii="Sylfaen" w:hAnsi="Sylfaen"/>
          <w:sz w:val="20"/>
          <w:szCs w:val="20"/>
          <w:lang w:val="ka-GE"/>
        </w:rPr>
        <w:t xml:space="preserve"> იმ შემთხვევაში, </w:t>
      </w:r>
      <w:r w:rsidR="00892977">
        <w:rPr>
          <w:rFonts w:ascii="Sylfaen" w:hAnsi="Sylfaen"/>
          <w:sz w:val="20"/>
          <w:szCs w:val="20"/>
          <w:lang w:val="ka-GE"/>
        </w:rPr>
        <w:t>თუ</w:t>
      </w:r>
      <w:r w:rsidR="00C11153">
        <w:rPr>
          <w:rFonts w:ascii="Sylfaen" w:hAnsi="Sylfaen"/>
          <w:sz w:val="20"/>
          <w:szCs w:val="20"/>
          <w:lang w:val="ka-GE"/>
        </w:rPr>
        <w:t xml:space="preserve"> მწარმოებლის მხრიდან ტექნიკურ დავალებაში მოთხოვნილი 2 + 1 </w:t>
      </w:r>
      <w:r w:rsidR="00A26B8A">
        <w:rPr>
          <w:rFonts w:ascii="Sylfaen" w:hAnsi="Sylfaen"/>
          <w:sz w:val="20"/>
          <w:szCs w:val="20"/>
        </w:rPr>
        <w:t xml:space="preserve">HA </w:t>
      </w:r>
      <w:r w:rsidR="00C11153">
        <w:rPr>
          <w:rFonts w:ascii="Sylfaen" w:hAnsi="Sylfaen"/>
          <w:sz w:val="20"/>
          <w:szCs w:val="20"/>
          <w:lang w:val="ka-GE"/>
        </w:rPr>
        <w:t>მაღალმდგრადობის ფუნქციონალი ამ ეტაპზე არ არის რეალიზებული, თუმცა აღნიშნული ფუნქციონალის დამატება მწარმოებლის მხრიდან იგეგმება უახლოს მომავალში და ფუქციონალის დამატება დასრულდება ტექნიკის მოწოდებამდე, აღნიშნულის შესახებ პრეტედენტმა უნდა წარმოადგინოს მწარმოებლის ოფიციალური წერილი.</w:t>
      </w:r>
    </w:p>
    <w:p w14:paraId="08FA143F" w14:textId="6E99326C" w:rsidR="002626AE" w:rsidRDefault="002626AE" w:rsidP="00A675DD">
      <w:pPr>
        <w:pStyle w:val="ListParagraph"/>
        <w:numPr>
          <w:ilvl w:val="0"/>
          <w:numId w:val="21"/>
        </w:numPr>
        <w:spacing w:after="0" w:line="276" w:lineRule="auto"/>
        <w:ind w:right="-421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პრეტე</w:t>
      </w:r>
      <w:r w:rsidR="00CB428E">
        <w:rPr>
          <w:rFonts w:ascii="Sylfaen" w:hAnsi="Sylfaen"/>
          <w:sz w:val="20"/>
          <w:szCs w:val="20"/>
          <w:lang w:val="ka-GE"/>
        </w:rPr>
        <w:t>ნ</w:t>
      </w:r>
      <w:r>
        <w:rPr>
          <w:rFonts w:ascii="Sylfaen" w:hAnsi="Sylfaen"/>
          <w:sz w:val="20"/>
          <w:szCs w:val="20"/>
          <w:lang w:val="ka-GE"/>
        </w:rPr>
        <w:t>დენტის მიერ შემოთავაზებულ მოწყობილობებზე</w:t>
      </w:r>
      <w:r w:rsidR="00383BF7">
        <w:rPr>
          <w:rFonts w:ascii="Sylfaen" w:hAnsi="Sylfaen"/>
          <w:sz w:val="20"/>
          <w:szCs w:val="20"/>
          <w:lang w:val="ka-GE"/>
        </w:rPr>
        <w:t>,</w:t>
      </w:r>
      <w:r>
        <w:rPr>
          <w:rFonts w:ascii="Sylfaen" w:hAnsi="Sylfaen"/>
          <w:sz w:val="20"/>
          <w:szCs w:val="20"/>
          <w:lang w:val="ka-GE"/>
        </w:rPr>
        <w:t xml:space="preserve"> მწარმოებლის მხ</w:t>
      </w:r>
      <w:r w:rsidR="004502C7">
        <w:rPr>
          <w:rFonts w:ascii="Sylfaen" w:hAnsi="Sylfaen"/>
          <w:sz w:val="20"/>
          <w:szCs w:val="20"/>
          <w:lang w:val="ka-GE"/>
        </w:rPr>
        <w:t>რ</w:t>
      </w:r>
      <w:r>
        <w:rPr>
          <w:rFonts w:ascii="Sylfaen" w:hAnsi="Sylfaen"/>
          <w:sz w:val="20"/>
          <w:szCs w:val="20"/>
          <w:lang w:val="ka-GE"/>
        </w:rPr>
        <w:t>იდან პროდუქტის სა</w:t>
      </w:r>
      <w:r w:rsidR="004344C8">
        <w:rPr>
          <w:rFonts w:ascii="Sylfaen" w:hAnsi="Sylfaen"/>
          <w:sz w:val="20"/>
          <w:szCs w:val="20"/>
          <w:lang w:val="ka-GE"/>
        </w:rPr>
        <w:t>სი</w:t>
      </w:r>
      <w:r>
        <w:rPr>
          <w:rFonts w:ascii="Sylfaen" w:hAnsi="Sylfaen"/>
          <w:sz w:val="20"/>
          <w:szCs w:val="20"/>
          <w:lang w:val="ka-GE"/>
        </w:rPr>
        <w:t>ცო</w:t>
      </w:r>
      <w:r w:rsidR="004344C8">
        <w:rPr>
          <w:rFonts w:ascii="Sylfaen" w:hAnsi="Sylfaen"/>
          <w:sz w:val="20"/>
          <w:szCs w:val="20"/>
          <w:lang w:val="ka-GE"/>
        </w:rPr>
        <w:t>ც</w:t>
      </w:r>
      <w:r>
        <w:rPr>
          <w:rFonts w:ascii="Sylfaen" w:hAnsi="Sylfaen"/>
          <w:sz w:val="20"/>
          <w:szCs w:val="20"/>
          <w:lang w:val="ka-GE"/>
        </w:rPr>
        <w:t xml:space="preserve">ხლო </w:t>
      </w:r>
      <w:r w:rsidR="004344C8">
        <w:rPr>
          <w:rFonts w:ascii="Sylfaen" w:hAnsi="Sylfaen"/>
          <w:sz w:val="20"/>
          <w:szCs w:val="20"/>
          <w:lang w:val="ka-GE"/>
        </w:rPr>
        <w:t>ც</w:t>
      </w:r>
      <w:r>
        <w:rPr>
          <w:rFonts w:ascii="Sylfaen" w:hAnsi="Sylfaen"/>
          <w:sz w:val="20"/>
          <w:szCs w:val="20"/>
          <w:lang w:val="ka-GE"/>
        </w:rPr>
        <w:t>იკლი, კერძოდ მხარდაჭერის შეწყვეტა</w:t>
      </w:r>
      <w:r w:rsidR="00E80F6D">
        <w:rPr>
          <w:rFonts w:ascii="Sylfaen" w:hAnsi="Sylfaen"/>
          <w:sz w:val="20"/>
          <w:szCs w:val="20"/>
          <w:lang w:val="ka-GE"/>
        </w:rPr>
        <w:t xml:space="preserve"> (</w:t>
      </w:r>
      <w:r w:rsidR="00E80F6D">
        <w:rPr>
          <w:rFonts w:ascii="Sylfaen" w:hAnsi="Sylfaen"/>
          <w:sz w:val="20"/>
          <w:szCs w:val="20"/>
        </w:rPr>
        <w:t>EOS – End of Support)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="007437D7">
        <w:rPr>
          <w:rFonts w:ascii="Sylfaen" w:hAnsi="Sylfaen"/>
          <w:sz w:val="20"/>
          <w:szCs w:val="20"/>
          <w:lang w:val="ka-GE"/>
        </w:rPr>
        <w:t xml:space="preserve">არ უნდა </w:t>
      </w:r>
      <w:r w:rsidR="00F71B4D">
        <w:rPr>
          <w:rFonts w:ascii="Sylfaen" w:hAnsi="Sylfaen"/>
          <w:sz w:val="20"/>
          <w:szCs w:val="20"/>
          <w:lang w:val="ka-GE"/>
        </w:rPr>
        <w:t>მოხდეს</w:t>
      </w:r>
      <w:r w:rsidR="007437D7">
        <w:rPr>
          <w:rFonts w:ascii="Sylfaen" w:hAnsi="Sylfaen"/>
          <w:sz w:val="20"/>
          <w:szCs w:val="20"/>
          <w:lang w:val="ka-GE"/>
        </w:rPr>
        <w:t xml:space="preserve"> </w:t>
      </w:r>
      <w:r w:rsidR="002E559C">
        <w:rPr>
          <w:rFonts w:ascii="Sylfaen" w:hAnsi="Sylfaen"/>
          <w:sz w:val="20"/>
          <w:szCs w:val="20"/>
          <w:lang w:val="ka-GE"/>
        </w:rPr>
        <w:t xml:space="preserve">შესყიდვიდან </w:t>
      </w:r>
      <w:r w:rsidR="005B0C13">
        <w:rPr>
          <w:rFonts w:ascii="Sylfaen" w:hAnsi="Sylfaen"/>
          <w:sz w:val="20"/>
          <w:szCs w:val="20"/>
          <w:lang w:val="ka-GE"/>
        </w:rPr>
        <w:t xml:space="preserve">7 </w:t>
      </w:r>
      <w:r w:rsidR="00526CA5">
        <w:rPr>
          <w:rFonts w:ascii="Sylfaen" w:hAnsi="Sylfaen"/>
          <w:sz w:val="20"/>
          <w:szCs w:val="20"/>
          <w:lang w:val="ka-GE"/>
        </w:rPr>
        <w:t>(შვიდი)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="00D75D92">
        <w:rPr>
          <w:rFonts w:ascii="Sylfaen" w:hAnsi="Sylfaen"/>
          <w:sz w:val="20"/>
          <w:szCs w:val="20"/>
          <w:lang w:val="ka-GE"/>
        </w:rPr>
        <w:t>წ</w:t>
      </w:r>
      <w:r w:rsidR="00305253">
        <w:rPr>
          <w:rFonts w:ascii="Sylfaen" w:hAnsi="Sylfaen"/>
          <w:sz w:val="20"/>
          <w:szCs w:val="20"/>
          <w:lang w:val="ka-GE"/>
        </w:rPr>
        <w:t>ელ</w:t>
      </w:r>
      <w:r w:rsidR="007437D7">
        <w:rPr>
          <w:rFonts w:ascii="Sylfaen" w:hAnsi="Sylfaen"/>
          <w:sz w:val="20"/>
          <w:szCs w:val="20"/>
          <w:lang w:val="ka-GE"/>
        </w:rPr>
        <w:t>ზე ნაკლებ</w:t>
      </w:r>
      <w:r w:rsidR="00F71B4D">
        <w:rPr>
          <w:rFonts w:ascii="Sylfaen" w:hAnsi="Sylfaen"/>
          <w:sz w:val="20"/>
          <w:szCs w:val="20"/>
          <w:lang w:val="ka-GE"/>
        </w:rPr>
        <w:t xml:space="preserve"> დროში.</w:t>
      </w:r>
      <w:r w:rsidR="00B05A55">
        <w:rPr>
          <w:rFonts w:ascii="Sylfaen" w:hAnsi="Sylfaen"/>
          <w:sz w:val="20"/>
          <w:szCs w:val="20"/>
          <w:lang w:val="ka-GE"/>
        </w:rPr>
        <w:t xml:space="preserve"> </w:t>
      </w:r>
      <w:r w:rsidR="00B05A55" w:rsidRPr="008F5794">
        <w:rPr>
          <w:rFonts w:ascii="Sylfaen" w:hAnsi="Sylfaen" w:cs="Sylfaen"/>
          <w:sz w:val="20"/>
          <w:szCs w:val="20"/>
          <w:lang w:val="ka-GE"/>
        </w:rPr>
        <w:t>აღნიშნული</w:t>
      </w:r>
      <w:r w:rsidR="00B05A55" w:rsidRPr="008F5794">
        <w:rPr>
          <w:rFonts w:ascii="Sylfaen" w:hAnsi="Sylfaen"/>
          <w:sz w:val="20"/>
          <w:szCs w:val="20"/>
          <w:lang w:val="ka-GE"/>
        </w:rPr>
        <w:t xml:space="preserve"> მოთხოვნის დაკმაყოფილების დასადასტურებლად პრეტენდენტმა უნდა წარმოადგინოს მწარმოებლის შესაბამისი </w:t>
      </w:r>
      <w:r w:rsidR="00B05A55">
        <w:rPr>
          <w:rFonts w:ascii="Sylfaen" w:hAnsi="Sylfaen"/>
          <w:sz w:val="20"/>
          <w:szCs w:val="20"/>
          <w:lang w:val="ka-GE"/>
        </w:rPr>
        <w:t>წერილი</w:t>
      </w:r>
      <w:r w:rsidR="00053638">
        <w:rPr>
          <w:rFonts w:ascii="Sylfaen" w:hAnsi="Sylfaen"/>
          <w:sz w:val="20"/>
          <w:szCs w:val="20"/>
          <w:lang w:val="ka-GE"/>
        </w:rPr>
        <w:t>.</w:t>
      </w:r>
      <w:r w:rsidR="00D448AB">
        <w:rPr>
          <w:rFonts w:ascii="Sylfaen" w:hAnsi="Sylfaen"/>
          <w:sz w:val="20"/>
          <w:szCs w:val="20"/>
          <w:lang w:val="ka-GE"/>
        </w:rPr>
        <w:t xml:space="preserve"> </w:t>
      </w:r>
      <w:r w:rsidR="00807DA0">
        <w:rPr>
          <w:rFonts w:ascii="Sylfaen" w:hAnsi="Sylfaen"/>
          <w:sz w:val="20"/>
          <w:szCs w:val="20"/>
          <w:lang w:val="ka-GE"/>
        </w:rPr>
        <w:t xml:space="preserve">იმ შემთხვევაში, თუ </w:t>
      </w:r>
      <w:r w:rsidR="00807DA0" w:rsidRPr="00DD2F84">
        <w:rPr>
          <w:rFonts w:ascii="Sylfaen" w:hAnsi="Sylfaen"/>
          <w:sz w:val="20"/>
          <w:szCs w:val="20"/>
          <w:lang w:val="ka-GE"/>
        </w:rPr>
        <w:t>პრეტედენტის</w:t>
      </w:r>
      <w:r w:rsidR="00807DA0">
        <w:rPr>
          <w:rFonts w:ascii="Sylfaen" w:hAnsi="Sylfaen"/>
          <w:sz w:val="20"/>
          <w:szCs w:val="20"/>
          <w:lang w:val="ka-GE"/>
        </w:rPr>
        <w:t xml:space="preserve"> მიერ შემოთავაზებულ მოწყობილობებზე, მწარმოებლის მხრიდან უკვე გამოცხადებულია მხარდაჭერის შეწყვეტა, აღნიშნული უნდა დაფიქსირდეს პრეტედენტის მიერ წარმოდგენილ წინადადებაში. თუ მხარდაჭერის შეწყვეტა მწარმოებლის მხრიდან გამოცხადებული არ არის, </w:t>
      </w:r>
      <w:r w:rsidR="00167F17">
        <w:rPr>
          <w:rFonts w:ascii="Sylfaen" w:hAnsi="Sylfaen"/>
          <w:sz w:val="20"/>
          <w:szCs w:val="20"/>
          <w:lang w:val="ka-GE"/>
        </w:rPr>
        <w:t xml:space="preserve">დამატებით </w:t>
      </w:r>
      <w:r w:rsidR="00807DA0" w:rsidRPr="00B11F54">
        <w:rPr>
          <w:rFonts w:ascii="Sylfaen" w:hAnsi="Sylfaen"/>
          <w:sz w:val="20"/>
          <w:szCs w:val="20"/>
          <w:lang w:val="ka-GE"/>
        </w:rPr>
        <w:t>პრეტედენტმა უნდა წარმოადგინოს მწარმოებლის მხარდაჭერის შეწყვეტასთან დაკავშირებული პროდუქტის სასიცოცხლო ციკლის</w:t>
      </w:r>
      <w:r w:rsidR="00807DA0">
        <w:rPr>
          <w:rFonts w:ascii="Sylfaen" w:hAnsi="Sylfaen"/>
          <w:sz w:val="20"/>
          <w:szCs w:val="20"/>
          <w:lang w:val="ka-GE"/>
        </w:rPr>
        <w:t xml:space="preserve"> მიდგომა.</w:t>
      </w:r>
    </w:p>
    <w:p w14:paraId="71E8C965" w14:textId="77777777" w:rsidR="00620B5B" w:rsidRPr="00805332" w:rsidRDefault="00332C08" w:rsidP="00D5713F">
      <w:pPr>
        <w:pStyle w:val="ListParagraph"/>
        <w:numPr>
          <w:ilvl w:val="0"/>
          <w:numId w:val="22"/>
        </w:numPr>
        <w:rPr>
          <w:rFonts w:ascii="Sylfaen" w:hAnsi="Sylfaen"/>
          <w:sz w:val="20"/>
          <w:szCs w:val="20"/>
        </w:rPr>
      </w:pPr>
      <w:r w:rsidRPr="00B90300">
        <w:rPr>
          <w:rFonts w:ascii="Sylfaen" w:hAnsi="Sylfaen" w:cs="Sylfaen"/>
          <w:sz w:val="20"/>
          <w:szCs w:val="20"/>
          <w:lang w:val="ka-GE"/>
        </w:rPr>
        <w:t>შესყიდვის</w:t>
      </w:r>
      <w:r w:rsidRPr="00B90300">
        <w:rPr>
          <w:rFonts w:ascii="Sylfaen" w:hAnsi="Sylfaen"/>
          <w:sz w:val="20"/>
          <w:szCs w:val="20"/>
          <w:lang w:val="ka-GE"/>
        </w:rPr>
        <w:t xml:space="preserve"> ობიექტის მიწოდება უნდა განხორციელდეს ერთიანად, თანმდევი მომსახურების ჩათვლით,</w:t>
      </w:r>
      <w:r w:rsidRPr="00B90300">
        <w:rPr>
          <w:rFonts w:ascii="Sylfaen" w:hAnsi="Sylfaen"/>
          <w:sz w:val="20"/>
          <w:szCs w:val="20"/>
        </w:rPr>
        <w:t xml:space="preserve"> </w:t>
      </w:r>
      <w:r w:rsidRPr="00B90300">
        <w:rPr>
          <w:rFonts w:ascii="Sylfaen" w:hAnsi="Sylfaen"/>
          <w:sz w:val="20"/>
          <w:szCs w:val="20"/>
          <w:lang w:val="ka-GE"/>
        </w:rPr>
        <w:t xml:space="preserve">თბილისში,  </w:t>
      </w:r>
      <w:r w:rsidR="00A142B5">
        <w:rPr>
          <w:rFonts w:ascii="Sylfaen" w:hAnsi="Sylfaen"/>
          <w:sz w:val="20"/>
          <w:szCs w:val="20"/>
          <w:lang w:val="ka-GE"/>
        </w:rPr>
        <w:t>ქართუ ბანკის</w:t>
      </w:r>
      <w:r w:rsidRPr="00B90300">
        <w:rPr>
          <w:rFonts w:ascii="Sylfaen" w:hAnsi="Sylfaen"/>
          <w:sz w:val="20"/>
          <w:szCs w:val="20"/>
          <w:lang w:val="ka-GE"/>
        </w:rPr>
        <w:t xml:space="preserve"> 2 (ორ) სასერვერო ცენტრში.</w:t>
      </w:r>
    </w:p>
    <w:p w14:paraId="58F76E33" w14:textId="32D98FD6" w:rsidR="009A7198" w:rsidRPr="00805332" w:rsidRDefault="009A7198" w:rsidP="009A7198">
      <w:pPr>
        <w:pStyle w:val="ListParagraph"/>
        <w:numPr>
          <w:ilvl w:val="0"/>
          <w:numId w:val="22"/>
        </w:numPr>
        <w:rPr>
          <w:rFonts w:ascii="Sylfaen" w:hAnsi="Sylfaen"/>
          <w:sz w:val="20"/>
          <w:szCs w:val="20"/>
        </w:rPr>
      </w:pPr>
      <w:r w:rsidRPr="009A7198">
        <w:rPr>
          <w:rFonts w:ascii="Sylfaen" w:hAnsi="Sylfaen"/>
          <w:sz w:val="20"/>
          <w:szCs w:val="20"/>
        </w:rPr>
        <w:t>იმ შემთხვევაში თუ Threat Analytics-ის სრული ანალიზისთვის, ვიზუალიზაციის და რეპორტების დაგენერირებისთვის საჭიროა დამატებითი პროგრამული უზრუნველყოფა და იგი ლიცენზირდება მოცულობით, კონკრეტულად GB/Day ზემოაღნიშნული ლიცენზირებული უნდა იყოს 35GB/Day-ზე.</w:t>
      </w:r>
    </w:p>
    <w:p w14:paraId="3D6B7BCC" w14:textId="13E0600D" w:rsidR="00F0599D" w:rsidRPr="00805332" w:rsidRDefault="00F0599D" w:rsidP="00F0599D">
      <w:pPr>
        <w:pStyle w:val="ListParagraph"/>
        <w:numPr>
          <w:ilvl w:val="0"/>
          <w:numId w:val="22"/>
        </w:numPr>
        <w:rPr>
          <w:rFonts w:ascii="Sylfaen" w:hAnsi="Sylfaen"/>
          <w:sz w:val="20"/>
          <w:szCs w:val="20"/>
          <w:lang w:val="ka-GE"/>
        </w:rPr>
      </w:pPr>
      <w:r w:rsidRPr="00F0599D">
        <w:rPr>
          <w:rFonts w:ascii="Sylfaen" w:hAnsi="Sylfaen"/>
          <w:sz w:val="20"/>
          <w:szCs w:val="20"/>
          <w:lang w:val="ka-GE"/>
        </w:rPr>
        <w:t>შემოთავაზებულმა Firewall-ის გადაწყვეტამ უნდა უზრუნველყოს ორგანიზაციის თანამშრომლებისთვის</w:t>
      </w:r>
      <w:r w:rsidR="0090302E">
        <w:rPr>
          <w:rFonts w:ascii="Sylfaen" w:hAnsi="Sylfaen"/>
          <w:sz w:val="20"/>
          <w:szCs w:val="20"/>
          <w:lang w:val="ka-GE"/>
        </w:rPr>
        <w:t xml:space="preserve"> და პარტნიორებისთვის</w:t>
      </w:r>
      <w:r w:rsidRPr="00F0599D">
        <w:rPr>
          <w:rFonts w:ascii="Sylfaen" w:hAnsi="Sylfaen"/>
          <w:sz w:val="20"/>
          <w:szCs w:val="20"/>
          <w:lang w:val="ka-GE"/>
        </w:rPr>
        <w:t xml:space="preserve"> შეუფერხებელი და უსაფრთხო Remote Access VPN სერვისი, რომლის მეშვეობითაც ავტორიზებულ მომხმარებლებს ექნებათ წვდომა ორგანიზაციის შიდა საინფორმაციო რესურსებზე ინტერნეტის </w:t>
      </w:r>
      <w:r w:rsidR="00582A29">
        <w:rPr>
          <w:rFonts w:ascii="Sylfaen" w:hAnsi="Sylfaen"/>
          <w:sz w:val="20"/>
          <w:szCs w:val="20"/>
          <w:lang w:val="ka-GE"/>
        </w:rPr>
        <w:t>„</w:t>
      </w:r>
      <w:r w:rsidRPr="00F0599D">
        <w:rPr>
          <w:rFonts w:ascii="Sylfaen" w:hAnsi="Sylfaen"/>
          <w:sz w:val="20"/>
          <w:szCs w:val="20"/>
          <w:lang w:val="ka-GE"/>
        </w:rPr>
        <w:t>ნებისმიერი</w:t>
      </w:r>
      <w:r w:rsidR="00582A29">
        <w:rPr>
          <w:rFonts w:ascii="Sylfaen" w:hAnsi="Sylfaen"/>
          <w:sz w:val="20"/>
          <w:szCs w:val="20"/>
          <w:lang w:val="ka-GE"/>
        </w:rPr>
        <w:t>“</w:t>
      </w:r>
      <w:r w:rsidRPr="00F0599D">
        <w:rPr>
          <w:rFonts w:ascii="Sylfaen" w:hAnsi="Sylfaen"/>
          <w:sz w:val="20"/>
          <w:szCs w:val="20"/>
          <w:lang w:val="ka-GE"/>
        </w:rPr>
        <w:t xml:space="preserve"> წერტილიდან.</w:t>
      </w:r>
    </w:p>
    <w:p w14:paraId="7ABEF373" w14:textId="045BB1BB" w:rsidR="00F0599D" w:rsidRPr="00805332" w:rsidRDefault="00697BB0" w:rsidP="00EF0EF4">
      <w:pPr>
        <w:pStyle w:val="ListParagraph"/>
        <w:numPr>
          <w:ilvl w:val="0"/>
          <w:numId w:val="22"/>
        </w:numPr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შემოთავაზებული </w:t>
      </w:r>
      <w:r w:rsidR="00F0599D" w:rsidRPr="00F0599D">
        <w:rPr>
          <w:rFonts w:ascii="Sylfaen" w:hAnsi="Sylfaen"/>
          <w:sz w:val="20"/>
          <w:szCs w:val="20"/>
          <w:lang w:val="ka-GE"/>
        </w:rPr>
        <w:t xml:space="preserve">მწარმოებლის Remote Access VPN ტექნოლოგიამ უნდა უზრუნველყოს დისტანციური მომხმარებლის VPN კავშირის დამყარება იმ ქსელებიდანაც, სადაც </w:t>
      </w:r>
      <w:r w:rsidR="00F0599D" w:rsidRPr="00F0599D">
        <w:rPr>
          <w:rFonts w:ascii="Sylfaen" w:hAnsi="Sylfaen"/>
          <w:sz w:val="20"/>
          <w:szCs w:val="20"/>
          <w:lang w:val="ka-GE"/>
        </w:rPr>
        <w:lastRenderedPageBreak/>
        <w:t>სტანდარტული IPsec ტრანსპორტი ან მისი შესაბამისი UDP პორტები შეზღუდული ან დაბლოკილია.</w:t>
      </w:r>
    </w:p>
    <w:p w14:paraId="1F4B06FE" w14:textId="77777777" w:rsidR="00BB2AF4" w:rsidRPr="00805332" w:rsidRDefault="00F0599D" w:rsidP="00F0599D">
      <w:pPr>
        <w:pStyle w:val="ListParagraph"/>
        <w:numPr>
          <w:ilvl w:val="0"/>
          <w:numId w:val="22"/>
        </w:numPr>
        <w:rPr>
          <w:rFonts w:ascii="Sylfaen" w:hAnsi="Sylfaen"/>
          <w:sz w:val="20"/>
          <w:szCs w:val="20"/>
        </w:rPr>
      </w:pPr>
      <w:r w:rsidRPr="00F0599D">
        <w:rPr>
          <w:rFonts w:ascii="Sylfaen" w:hAnsi="Sylfaen"/>
          <w:sz w:val="20"/>
          <w:szCs w:val="20"/>
          <w:lang w:val="ka-GE"/>
        </w:rPr>
        <w:t>Remote Access VPN-ის ყველა მხარდაჭერილი ტრანსპორტის შემთხვევაში უნდა შენარჩუნდეს ორგანიზაციის მიერ განსაზღვრული უსაფრთხოების პოლიტიკა, მათ შორის მომხმარებლის ავთენტიფიკაცია, ავტორიზაცია, დაშვების კონტროლი, MFA, კრიპტოგრაფიული დაცვა, ლოგირება და მონიტორინგი.</w:t>
      </w:r>
    </w:p>
    <w:p w14:paraId="6EC14775" w14:textId="2F02D059" w:rsidR="00BB2AF4" w:rsidRPr="00805332" w:rsidRDefault="00BB2AF4" w:rsidP="00E60C77">
      <w:pPr>
        <w:pStyle w:val="ListParagraph"/>
        <w:numPr>
          <w:ilvl w:val="0"/>
          <w:numId w:val="22"/>
        </w:numPr>
        <w:rPr>
          <w:rFonts w:ascii="Sylfaen" w:hAnsi="Sylfaen"/>
          <w:sz w:val="20"/>
          <w:szCs w:val="20"/>
          <w:lang w:val="ka-GE"/>
        </w:rPr>
      </w:pPr>
      <w:r w:rsidRPr="00BB2AF4">
        <w:rPr>
          <w:rFonts w:ascii="Sylfaen" w:hAnsi="Sylfaen"/>
          <w:sz w:val="20"/>
          <w:szCs w:val="20"/>
          <w:lang w:val="ka-GE"/>
        </w:rPr>
        <w:t xml:space="preserve">Remote Access VPN გადაწყვეტამ უნდა უზრუნველყოს </w:t>
      </w:r>
      <w:r w:rsidR="00A97434">
        <w:rPr>
          <w:rFonts w:ascii="Sylfaen" w:hAnsi="Sylfaen"/>
          <w:sz w:val="20"/>
          <w:szCs w:val="20"/>
          <w:lang w:val="ka-GE"/>
        </w:rPr>
        <w:t>მოთხოვნილი</w:t>
      </w:r>
      <w:r w:rsidRPr="00BB2AF4">
        <w:rPr>
          <w:rFonts w:ascii="Sylfaen" w:hAnsi="Sylfaen"/>
          <w:sz w:val="20"/>
          <w:szCs w:val="20"/>
          <w:lang w:val="ka-GE"/>
        </w:rPr>
        <w:t xml:space="preserve"> ფუნქციონალის </w:t>
      </w:r>
      <w:r w:rsidR="008A2C2A">
        <w:rPr>
          <w:rFonts w:ascii="Sylfaen" w:hAnsi="Sylfaen"/>
          <w:sz w:val="20"/>
          <w:szCs w:val="20"/>
          <w:lang w:val="ka-GE"/>
        </w:rPr>
        <w:t>რეალიზება</w:t>
      </w:r>
      <w:r w:rsidRPr="00BB2AF4">
        <w:rPr>
          <w:rFonts w:ascii="Sylfaen" w:hAnsi="Sylfaen"/>
          <w:sz w:val="20"/>
          <w:szCs w:val="20"/>
          <w:lang w:val="ka-GE"/>
        </w:rPr>
        <w:t xml:space="preserve"> ისეთ ტიპურ შეზღუდულ ქსელებში, მაგალითად როგორიც არის:</w:t>
      </w:r>
      <w:r w:rsidR="008F4DB9">
        <w:rPr>
          <w:rFonts w:ascii="Sylfaen" w:hAnsi="Sylfaen"/>
          <w:sz w:val="20"/>
          <w:szCs w:val="20"/>
          <w:lang w:val="ka-GE"/>
        </w:rPr>
        <w:br/>
      </w:r>
    </w:p>
    <w:p w14:paraId="07DF4F97" w14:textId="77777777" w:rsidR="00BB2AF4" w:rsidRPr="00BB2AF4" w:rsidRDefault="00BB2AF4" w:rsidP="00805332">
      <w:pPr>
        <w:pStyle w:val="ListParagraph"/>
        <w:numPr>
          <w:ilvl w:val="1"/>
          <w:numId w:val="28"/>
        </w:numPr>
        <w:rPr>
          <w:rFonts w:ascii="Sylfaen" w:hAnsi="Sylfaen"/>
          <w:sz w:val="20"/>
          <w:szCs w:val="20"/>
          <w:lang w:val="ka-GE"/>
        </w:rPr>
      </w:pPr>
      <w:r w:rsidRPr="00BB2AF4">
        <w:rPr>
          <w:rFonts w:ascii="Sylfaen" w:hAnsi="Sylfaen"/>
          <w:sz w:val="20"/>
          <w:szCs w:val="20"/>
          <w:lang w:val="ka-GE"/>
        </w:rPr>
        <w:t>სასტუმროს Wi-Fi</w:t>
      </w:r>
    </w:p>
    <w:p w14:paraId="1CFCFF8B" w14:textId="77777777" w:rsidR="00BB2AF4" w:rsidRPr="00BB2AF4" w:rsidRDefault="00BB2AF4" w:rsidP="00805332">
      <w:pPr>
        <w:pStyle w:val="ListParagraph"/>
        <w:numPr>
          <w:ilvl w:val="1"/>
          <w:numId w:val="28"/>
        </w:numPr>
        <w:rPr>
          <w:rFonts w:ascii="Sylfaen" w:hAnsi="Sylfaen"/>
          <w:sz w:val="20"/>
          <w:szCs w:val="20"/>
          <w:lang w:val="ka-GE"/>
        </w:rPr>
      </w:pPr>
      <w:r w:rsidRPr="00BB2AF4">
        <w:rPr>
          <w:rFonts w:ascii="Sylfaen" w:hAnsi="Sylfaen"/>
          <w:sz w:val="20"/>
          <w:szCs w:val="20"/>
          <w:lang w:val="ka-GE"/>
        </w:rPr>
        <w:t>აეროპორტის Wi-Fi</w:t>
      </w:r>
    </w:p>
    <w:p w14:paraId="30E42700" w14:textId="77777777" w:rsidR="00BB2AF4" w:rsidRPr="00BB2AF4" w:rsidRDefault="00BB2AF4" w:rsidP="00805332">
      <w:pPr>
        <w:pStyle w:val="ListParagraph"/>
        <w:numPr>
          <w:ilvl w:val="1"/>
          <w:numId w:val="28"/>
        </w:numPr>
        <w:rPr>
          <w:rFonts w:ascii="Sylfaen" w:hAnsi="Sylfaen"/>
          <w:sz w:val="20"/>
          <w:szCs w:val="20"/>
          <w:lang w:val="ka-GE"/>
        </w:rPr>
      </w:pPr>
      <w:r w:rsidRPr="00BB2AF4">
        <w:rPr>
          <w:rFonts w:ascii="Sylfaen" w:hAnsi="Sylfaen"/>
          <w:sz w:val="20"/>
          <w:szCs w:val="20"/>
          <w:lang w:val="ka-GE"/>
        </w:rPr>
        <w:t>საზოგადოებრივი Wi-Fi</w:t>
      </w:r>
    </w:p>
    <w:p w14:paraId="3BB90AFC" w14:textId="527C051C" w:rsidR="00BB2AF4" w:rsidRPr="00BB2AF4" w:rsidRDefault="00BB2AF4" w:rsidP="00805332">
      <w:pPr>
        <w:pStyle w:val="ListParagraph"/>
        <w:numPr>
          <w:ilvl w:val="1"/>
          <w:numId w:val="28"/>
        </w:numPr>
        <w:rPr>
          <w:rFonts w:ascii="Sylfaen" w:hAnsi="Sylfaen"/>
          <w:sz w:val="20"/>
          <w:szCs w:val="20"/>
          <w:lang w:val="ka-GE"/>
        </w:rPr>
      </w:pPr>
      <w:r w:rsidRPr="00BB2AF4">
        <w:rPr>
          <w:rFonts w:ascii="Sylfaen" w:hAnsi="Sylfaen"/>
          <w:sz w:val="20"/>
          <w:szCs w:val="20"/>
          <w:lang w:val="ka-GE"/>
        </w:rPr>
        <w:t>კაფეები და სხვა საჯარო ქსელები</w:t>
      </w:r>
    </w:p>
    <w:p w14:paraId="44E7332C" w14:textId="77777777" w:rsidR="00BB2AF4" w:rsidRPr="00BB2AF4" w:rsidRDefault="00BB2AF4" w:rsidP="00805332">
      <w:pPr>
        <w:pStyle w:val="ListParagraph"/>
        <w:numPr>
          <w:ilvl w:val="1"/>
          <w:numId w:val="28"/>
        </w:numPr>
        <w:rPr>
          <w:rFonts w:ascii="Sylfaen" w:hAnsi="Sylfaen"/>
          <w:sz w:val="20"/>
          <w:szCs w:val="20"/>
          <w:lang w:val="ka-GE"/>
        </w:rPr>
      </w:pPr>
      <w:r w:rsidRPr="00BB2AF4">
        <w:rPr>
          <w:rFonts w:ascii="Sylfaen" w:hAnsi="Sylfaen"/>
          <w:sz w:val="20"/>
          <w:szCs w:val="20"/>
          <w:lang w:val="ka-GE"/>
        </w:rPr>
        <w:t>უცხო ქვეყნის ინტერნეტ-პროვაიდერების ქსელები</w:t>
      </w:r>
    </w:p>
    <w:p w14:paraId="74A2FFB7" w14:textId="77777777" w:rsidR="00BB2AF4" w:rsidRPr="00BB2AF4" w:rsidRDefault="00BB2AF4" w:rsidP="00805332">
      <w:pPr>
        <w:pStyle w:val="ListParagraph"/>
        <w:numPr>
          <w:ilvl w:val="1"/>
          <w:numId w:val="28"/>
        </w:numPr>
        <w:rPr>
          <w:rFonts w:ascii="Sylfaen" w:hAnsi="Sylfaen"/>
          <w:sz w:val="20"/>
          <w:szCs w:val="20"/>
          <w:lang w:val="ka-GE"/>
        </w:rPr>
      </w:pPr>
      <w:r w:rsidRPr="00BB2AF4">
        <w:rPr>
          <w:rFonts w:ascii="Sylfaen" w:hAnsi="Sylfaen"/>
          <w:sz w:val="20"/>
          <w:szCs w:val="20"/>
          <w:lang w:val="ka-GE"/>
        </w:rPr>
        <w:t>მობილური 4G/5G ქსელები</w:t>
      </w:r>
    </w:p>
    <w:p w14:paraId="2138BFA3" w14:textId="77777777" w:rsidR="00BB2AF4" w:rsidRPr="00BB2AF4" w:rsidRDefault="00BB2AF4" w:rsidP="00805332">
      <w:pPr>
        <w:pStyle w:val="ListParagraph"/>
        <w:numPr>
          <w:ilvl w:val="1"/>
          <w:numId w:val="28"/>
        </w:numPr>
        <w:rPr>
          <w:rFonts w:ascii="Sylfaen" w:hAnsi="Sylfaen"/>
          <w:sz w:val="20"/>
          <w:szCs w:val="20"/>
          <w:lang w:val="ka-GE"/>
        </w:rPr>
      </w:pPr>
      <w:r w:rsidRPr="00BB2AF4">
        <w:rPr>
          <w:rFonts w:ascii="Sylfaen" w:hAnsi="Sylfaen"/>
          <w:sz w:val="20"/>
          <w:szCs w:val="20"/>
          <w:lang w:val="ka-GE"/>
        </w:rPr>
        <w:t>ქსელები, სადაც UDP ტრაფიკი შეზღუდულია</w:t>
      </w:r>
    </w:p>
    <w:p w14:paraId="6D0BB8AC" w14:textId="191C821F" w:rsidR="00332C08" w:rsidRPr="00801A2F" w:rsidRDefault="00BB2AF4" w:rsidP="00805332">
      <w:pPr>
        <w:pStyle w:val="ListParagraph"/>
        <w:numPr>
          <w:ilvl w:val="1"/>
          <w:numId w:val="28"/>
        </w:numPr>
        <w:rPr>
          <w:rFonts w:ascii="Sylfaen" w:hAnsi="Sylfaen"/>
          <w:sz w:val="20"/>
          <w:szCs w:val="20"/>
        </w:rPr>
      </w:pPr>
      <w:r w:rsidRPr="00BB2AF4">
        <w:rPr>
          <w:rFonts w:ascii="Sylfaen" w:hAnsi="Sylfaen"/>
          <w:sz w:val="20"/>
          <w:szCs w:val="20"/>
          <w:lang w:val="ka-GE"/>
        </w:rPr>
        <w:t>ქსელები, სადაც დაშვებულია მხოლოდ TCP/443 ტრაფიკი</w:t>
      </w:r>
      <w:r w:rsidR="00332C08">
        <w:rPr>
          <w:rFonts w:ascii="Sylfaen" w:hAnsi="Sylfaen"/>
          <w:sz w:val="20"/>
          <w:szCs w:val="20"/>
          <w:lang w:val="ka-GE"/>
        </w:rPr>
        <w:br/>
      </w:r>
      <w:r w:rsidR="00332C08" w:rsidRPr="00437FB4">
        <w:rPr>
          <w:rFonts w:ascii="Sylfaen" w:hAnsi="Sylfaen"/>
          <w:sz w:val="20"/>
          <w:szCs w:val="20"/>
          <w:lang w:val="ka-GE"/>
        </w:rPr>
        <w:br/>
      </w:r>
    </w:p>
    <w:p w14:paraId="75B89ADD" w14:textId="380EC312" w:rsidR="00332C08" w:rsidRPr="009D28D3" w:rsidRDefault="00D5713F" w:rsidP="005F51A7">
      <w:pPr>
        <w:pStyle w:val="Heading1"/>
        <w:numPr>
          <w:ilvl w:val="0"/>
          <w:numId w:val="5"/>
        </w:numPr>
        <w:rPr>
          <w:lang w:val="ka-GE"/>
        </w:rPr>
      </w:pPr>
      <w:r w:rsidRPr="005F51A7">
        <w:rPr>
          <w:rFonts w:ascii="Sylfaen" w:hAnsi="Sylfaen" w:cs="Sylfaen"/>
          <w:b/>
          <w:color w:val="auto"/>
          <w:sz w:val="20"/>
          <w:szCs w:val="20"/>
          <w:lang w:val="ka-GE"/>
        </w:rPr>
        <w:t>საინტალაციო და საკონფიგურაციო სამუშაოები</w:t>
      </w:r>
      <w:r w:rsidR="00037FC4">
        <w:rPr>
          <w:lang w:val="ka-GE"/>
        </w:rPr>
        <w:br/>
      </w:r>
    </w:p>
    <w:p w14:paraId="4619FE34" w14:textId="77777777" w:rsidR="00332C08" w:rsidRDefault="00332C08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251C0C">
        <w:rPr>
          <w:rFonts w:ascii="Sylfaen" w:hAnsi="Sylfaen"/>
          <w:sz w:val="20"/>
          <w:szCs w:val="20"/>
          <w:lang w:val="ka-GE"/>
        </w:rPr>
        <w:t xml:space="preserve">ტექნიკური დავალების </w:t>
      </w:r>
      <w:r w:rsidRPr="00251C0C">
        <w:rPr>
          <w:rFonts w:ascii="Sylfaen" w:hAnsi="Sylfaen"/>
          <w:sz w:val="20"/>
          <w:szCs w:val="20"/>
        </w:rPr>
        <w:t>1</w:t>
      </w:r>
      <w:r w:rsidRPr="00251C0C">
        <w:rPr>
          <w:rFonts w:ascii="Sylfaen" w:hAnsi="Sylfaen"/>
          <w:sz w:val="20"/>
          <w:szCs w:val="20"/>
          <w:lang w:val="ka-GE"/>
        </w:rPr>
        <w:t>-დან (</w:t>
      </w:r>
      <w:r w:rsidRPr="00251C0C">
        <w:rPr>
          <w:rFonts w:ascii="Sylfaen" w:hAnsi="Sylfaen"/>
          <w:sz w:val="20"/>
          <w:szCs w:val="20"/>
        </w:rPr>
        <w:t>პირველი</w:t>
      </w:r>
      <w:r w:rsidRPr="00251C0C">
        <w:rPr>
          <w:rFonts w:ascii="Sylfaen" w:hAnsi="Sylfaen"/>
          <w:sz w:val="20"/>
          <w:szCs w:val="20"/>
          <w:lang w:val="ka-GE"/>
        </w:rPr>
        <w:t>)-დან მე-3 (მესამე) პოზიციების ჩათვლით გათვალისწინებული შესყიდვის ობიექტების ინსტალაცია, კონფიგურაცია და საჭიროების შემთხვევაში მიკროკოდების განახლება.</w:t>
      </w:r>
    </w:p>
    <w:p w14:paraId="1FC69327" w14:textId="0B101B64" w:rsidR="00422B3F" w:rsidRPr="00251C0C" w:rsidRDefault="00422B3F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422B3F">
        <w:rPr>
          <w:rFonts w:ascii="Sylfaen" w:hAnsi="Sylfaen"/>
          <w:sz w:val="20"/>
          <w:szCs w:val="20"/>
          <w:lang w:val="ka-GE"/>
        </w:rPr>
        <w:t>მ</w:t>
      </w:r>
      <w:r>
        <w:rPr>
          <w:rFonts w:ascii="Sylfaen" w:hAnsi="Sylfaen"/>
          <w:sz w:val="20"/>
          <w:szCs w:val="20"/>
          <w:lang w:val="ka-GE"/>
        </w:rPr>
        <w:t>ი</w:t>
      </w:r>
      <w:r w:rsidRPr="00422B3F">
        <w:rPr>
          <w:rFonts w:ascii="Sylfaen" w:hAnsi="Sylfaen"/>
          <w:sz w:val="20"/>
          <w:szCs w:val="20"/>
          <w:lang w:val="ka-GE"/>
        </w:rPr>
        <w:t>მწოდებელმა უნდა უზრუნველყოს არსებული გარემოს ანალიზი, ახალი სისტემის</w:t>
      </w:r>
      <w:r>
        <w:rPr>
          <w:rFonts w:ascii="Sylfaen" w:hAnsi="Sylfaen"/>
          <w:sz w:val="20"/>
          <w:szCs w:val="20"/>
          <w:lang w:val="ka-GE"/>
        </w:rPr>
        <w:t>/ტოპოლოგიის</w:t>
      </w:r>
      <w:r w:rsidRPr="00422B3F">
        <w:rPr>
          <w:rFonts w:ascii="Sylfaen" w:hAnsi="Sylfaen"/>
          <w:sz w:val="20"/>
          <w:szCs w:val="20"/>
          <w:lang w:val="ka-GE"/>
        </w:rPr>
        <w:t xml:space="preserve"> დიზაინი, კონფიგურაცია, მიგრაცია, ტესტირება, ექსპლუატაციაში გაშვება და ცოდნის გადაცემა</w:t>
      </w:r>
      <w:r w:rsidR="00B95537">
        <w:rPr>
          <w:rFonts w:ascii="Sylfaen" w:hAnsi="Sylfaen"/>
          <w:sz w:val="20"/>
          <w:szCs w:val="20"/>
          <w:lang w:val="ka-GE"/>
        </w:rPr>
        <w:t>.</w:t>
      </w:r>
    </w:p>
    <w:p w14:paraId="6E39FCB6" w14:textId="4AD9B198" w:rsidR="00332C08" w:rsidRPr="00200D7B" w:rsidRDefault="00332C08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251C0C">
        <w:rPr>
          <w:rFonts w:ascii="Sylfaen" w:hAnsi="Sylfaen"/>
          <w:sz w:val="20"/>
          <w:szCs w:val="20"/>
        </w:rPr>
        <w:t xml:space="preserve">Firewall </w:t>
      </w:r>
      <w:r w:rsidRPr="00251C0C">
        <w:rPr>
          <w:rFonts w:ascii="Sylfaen" w:hAnsi="Sylfaen"/>
          <w:sz w:val="20"/>
          <w:szCs w:val="20"/>
          <w:lang w:val="ka-GE"/>
        </w:rPr>
        <w:t>სასერვერო ცენტრებს შორის მაღალმდგრადობის აწყობა</w:t>
      </w:r>
      <w:r w:rsidRPr="00251C0C">
        <w:rPr>
          <w:rFonts w:ascii="Sylfaen" w:hAnsi="Sylfaen"/>
          <w:sz w:val="20"/>
          <w:szCs w:val="20"/>
        </w:rPr>
        <w:t xml:space="preserve"> </w:t>
      </w:r>
      <w:r w:rsidRPr="00251C0C">
        <w:rPr>
          <w:rFonts w:ascii="Sylfaen" w:hAnsi="Sylfaen"/>
          <w:sz w:val="20"/>
          <w:szCs w:val="20"/>
          <w:lang w:val="ka-GE"/>
        </w:rPr>
        <w:t>და</w:t>
      </w:r>
      <w:r w:rsidRPr="00251C0C">
        <w:rPr>
          <w:rFonts w:ascii="Sylfaen" w:hAnsi="Sylfaen"/>
          <w:sz w:val="20"/>
          <w:szCs w:val="20"/>
        </w:rPr>
        <w:t xml:space="preserve"> სისტემის ცენტრალიზებული მართვის დეპლოიმენტი.</w:t>
      </w:r>
    </w:p>
    <w:p w14:paraId="2C7F7967" w14:textId="1C7EFD92" w:rsidR="00200D7B" w:rsidRDefault="00200D7B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DB6D69">
        <w:rPr>
          <w:rFonts w:ascii="Sylfaen" w:hAnsi="Sylfaen"/>
          <w:sz w:val="20"/>
          <w:szCs w:val="20"/>
          <w:lang w:val="ka-GE"/>
        </w:rPr>
        <w:t>Threat Prevention</w:t>
      </w:r>
      <w:r>
        <w:rPr>
          <w:rFonts w:ascii="Sylfaen" w:hAnsi="Sylfaen"/>
          <w:sz w:val="20"/>
          <w:szCs w:val="20"/>
          <w:lang w:val="ka-GE"/>
        </w:rPr>
        <w:t>/</w:t>
      </w:r>
      <w:r>
        <w:rPr>
          <w:rFonts w:ascii="Sylfaen" w:hAnsi="Sylfaen"/>
          <w:sz w:val="20"/>
          <w:szCs w:val="20"/>
        </w:rPr>
        <w:t>IPS/IDS</w:t>
      </w:r>
      <w:r>
        <w:rPr>
          <w:rFonts w:ascii="Sylfaen" w:hAnsi="Sylfaen"/>
          <w:sz w:val="20"/>
          <w:szCs w:val="20"/>
          <w:lang w:val="ka-GE"/>
        </w:rPr>
        <w:t xml:space="preserve"> და </w:t>
      </w:r>
      <w:r>
        <w:rPr>
          <w:rFonts w:ascii="Sylfaen" w:hAnsi="Sylfaen"/>
          <w:sz w:val="20"/>
          <w:szCs w:val="20"/>
        </w:rPr>
        <w:t xml:space="preserve">VPN </w:t>
      </w:r>
      <w:r>
        <w:rPr>
          <w:rFonts w:ascii="Sylfaen" w:hAnsi="Sylfaen"/>
          <w:sz w:val="20"/>
          <w:szCs w:val="20"/>
          <w:lang w:val="ka-GE"/>
        </w:rPr>
        <w:t>ლიცენზიების აქტივაცია</w:t>
      </w:r>
    </w:p>
    <w:p w14:paraId="1623240F" w14:textId="21450FD5" w:rsidR="00146A3C" w:rsidRPr="00251C0C" w:rsidRDefault="00146A3C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146A3C">
        <w:rPr>
          <w:rFonts w:ascii="Sylfaen" w:hAnsi="Sylfaen"/>
          <w:sz w:val="20"/>
          <w:szCs w:val="20"/>
          <w:lang w:val="ka-GE"/>
        </w:rPr>
        <w:t>დროის სინქრონიზაცია (NTP)</w:t>
      </w:r>
      <w:r>
        <w:rPr>
          <w:rFonts w:ascii="Sylfaen" w:hAnsi="Sylfaen"/>
          <w:sz w:val="20"/>
          <w:szCs w:val="20"/>
          <w:lang w:val="ka-GE"/>
        </w:rPr>
        <w:t xml:space="preserve"> პროტოკოლის კონფიგურაცია</w:t>
      </w:r>
    </w:p>
    <w:p w14:paraId="41A0BA91" w14:textId="3F1714B8" w:rsidR="00332C08" w:rsidRDefault="00F076BD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F076BD">
        <w:rPr>
          <w:rFonts w:ascii="Sylfaen" w:hAnsi="Sylfaen"/>
          <w:sz w:val="20"/>
          <w:szCs w:val="20"/>
          <w:lang w:val="ka-GE"/>
        </w:rPr>
        <w:t>Firewall-ებზე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="00332C08" w:rsidRPr="00251C0C">
        <w:rPr>
          <w:rFonts w:ascii="Sylfaen" w:hAnsi="Sylfaen"/>
          <w:sz w:val="20"/>
          <w:szCs w:val="20"/>
          <w:lang w:val="ka-GE"/>
        </w:rPr>
        <w:t>Threat Prevention კონფიგურაცია</w:t>
      </w:r>
    </w:p>
    <w:p w14:paraId="4795A993" w14:textId="7F498FEC" w:rsidR="00D6322F" w:rsidRPr="00C04061" w:rsidRDefault="00E8107D" w:rsidP="00E8107D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8925C6">
        <w:rPr>
          <w:rFonts w:ascii="Sylfaen" w:hAnsi="Sylfaen"/>
          <w:sz w:val="20"/>
          <w:szCs w:val="20"/>
          <w:lang w:val="ka-GE"/>
        </w:rPr>
        <w:t>A</w:t>
      </w:r>
      <w:r>
        <w:rPr>
          <w:rFonts w:ascii="Sylfaen" w:hAnsi="Sylfaen"/>
          <w:sz w:val="20"/>
          <w:szCs w:val="20"/>
          <w:lang w:val="ka-GE"/>
        </w:rPr>
        <w:t xml:space="preserve"> და </w:t>
      </w:r>
      <w:r w:rsidRPr="00B1088B">
        <w:rPr>
          <w:rFonts w:ascii="Sylfaen" w:hAnsi="Sylfaen"/>
          <w:sz w:val="20"/>
          <w:szCs w:val="20"/>
          <w:lang w:val="ka-GE"/>
        </w:rPr>
        <w:t>B</w:t>
      </w:r>
      <w:r w:rsidRPr="008925C6">
        <w:rPr>
          <w:rFonts w:ascii="Sylfaen" w:hAnsi="Sylfaen"/>
          <w:sz w:val="20"/>
          <w:szCs w:val="20"/>
          <w:lang w:val="ka-GE"/>
        </w:rPr>
        <w:t xml:space="preserve"> ტიპის ახალი თაობის </w:t>
      </w:r>
      <w:r w:rsidR="006D667D" w:rsidRPr="006D667D">
        <w:rPr>
          <w:rFonts w:ascii="Sylfaen" w:hAnsi="Sylfaen"/>
          <w:sz w:val="20"/>
          <w:szCs w:val="20"/>
          <w:lang w:val="ka-GE"/>
        </w:rPr>
        <w:t>Firewall-ებზე</w:t>
      </w:r>
      <w:r w:rsidR="006D667D">
        <w:rPr>
          <w:rFonts w:ascii="Sylfaen" w:hAnsi="Sylfaen"/>
          <w:sz w:val="20"/>
          <w:szCs w:val="20"/>
          <w:lang w:val="ka-GE"/>
        </w:rPr>
        <w:t xml:space="preserve"> </w:t>
      </w:r>
      <w:r w:rsidR="00B00B89" w:rsidRPr="00B00B89">
        <w:rPr>
          <w:rFonts w:ascii="Sylfaen" w:hAnsi="Sylfaen"/>
          <w:sz w:val="20"/>
          <w:szCs w:val="20"/>
          <w:lang w:val="ka-GE"/>
        </w:rPr>
        <w:t>Remote Access VPN</w:t>
      </w:r>
      <w:r w:rsidR="00366811" w:rsidRPr="00B1088B">
        <w:rPr>
          <w:rFonts w:ascii="Sylfaen" w:hAnsi="Sylfaen"/>
          <w:sz w:val="20"/>
          <w:szCs w:val="20"/>
          <w:lang w:val="ka-GE"/>
        </w:rPr>
        <w:t xml:space="preserve">-ის კონფიგურაცია, მისი ინტეგრაცია Active Directory-სთან </w:t>
      </w:r>
      <w:r w:rsidR="00366811" w:rsidRPr="00E8107D">
        <w:rPr>
          <w:rFonts w:ascii="Sylfaen" w:hAnsi="Sylfaen"/>
          <w:sz w:val="20"/>
          <w:szCs w:val="20"/>
          <w:lang w:val="ka-GE"/>
        </w:rPr>
        <w:t xml:space="preserve">და ბანკში არსებულ </w:t>
      </w:r>
      <w:r w:rsidR="00366811" w:rsidRPr="00B1088B">
        <w:rPr>
          <w:rFonts w:ascii="Sylfaen" w:hAnsi="Sylfaen"/>
          <w:sz w:val="20"/>
          <w:szCs w:val="20"/>
          <w:lang w:val="ka-GE"/>
        </w:rPr>
        <w:t>Duo 2FA-</w:t>
      </w:r>
      <w:r w:rsidR="00366811" w:rsidRPr="00E8107D">
        <w:rPr>
          <w:rFonts w:ascii="Sylfaen" w:hAnsi="Sylfaen"/>
          <w:sz w:val="20"/>
          <w:szCs w:val="20"/>
          <w:lang w:val="ka-GE"/>
        </w:rPr>
        <w:t xml:space="preserve">სთან. კონფიგურაციის დასრულების შემდგომ </w:t>
      </w:r>
      <w:r w:rsidR="00366811" w:rsidRPr="00B1088B">
        <w:rPr>
          <w:rFonts w:ascii="Sylfaen" w:hAnsi="Sylfaen"/>
          <w:sz w:val="20"/>
          <w:szCs w:val="20"/>
          <w:lang w:val="ka-GE"/>
        </w:rPr>
        <w:t xml:space="preserve">VPN-ის დაკავშირება შესაძლებელი უნდა იყოს Active Directory </w:t>
      </w:r>
      <w:r w:rsidR="00366811" w:rsidRPr="00E8107D">
        <w:rPr>
          <w:rFonts w:ascii="Sylfaen" w:hAnsi="Sylfaen"/>
          <w:sz w:val="20"/>
          <w:szCs w:val="20"/>
          <w:lang w:val="ka-GE"/>
        </w:rPr>
        <w:t>მომხმარებლით</w:t>
      </w:r>
      <w:r w:rsidR="005451BA">
        <w:rPr>
          <w:rFonts w:ascii="Sylfaen" w:hAnsi="Sylfaen"/>
          <w:sz w:val="20"/>
          <w:szCs w:val="20"/>
          <w:lang w:val="ka-GE"/>
        </w:rPr>
        <w:t xml:space="preserve"> </w:t>
      </w:r>
      <w:r w:rsidR="00366811" w:rsidRPr="00E8107D">
        <w:rPr>
          <w:rFonts w:ascii="Sylfaen" w:hAnsi="Sylfaen"/>
          <w:sz w:val="20"/>
          <w:szCs w:val="20"/>
          <w:lang w:val="ka-GE"/>
        </w:rPr>
        <w:t>&amp;</w:t>
      </w:r>
      <w:r w:rsidR="005451BA">
        <w:rPr>
          <w:rFonts w:ascii="Sylfaen" w:hAnsi="Sylfaen"/>
          <w:sz w:val="20"/>
          <w:szCs w:val="20"/>
          <w:lang w:val="ka-GE"/>
        </w:rPr>
        <w:t xml:space="preserve"> </w:t>
      </w:r>
      <w:r w:rsidR="00366811" w:rsidRPr="00E8107D">
        <w:rPr>
          <w:rFonts w:ascii="Sylfaen" w:hAnsi="Sylfaen"/>
          <w:sz w:val="20"/>
          <w:szCs w:val="20"/>
          <w:lang w:val="ka-GE"/>
        </w:rPr>
        <w:t xml:space="preserve">პაროლით და </w:t>
      </w:r>
      <w:r w:rsidR="00366811" w:rsidRPr="00B1088B">
        <w:rPr>
          <w:rFonts w:ascii="Sylfaen" w:hAnsi="Sylfaen"/>
          <w:sz w:val="20"/>
          <w:szCs w:val="20"/>
          <w:lang w:val="ka-GE"/>
        </w:rPr>
        <w:t>Duo 2FA-ით.</w:t>
      </w:r>
    </w:p>
    <w:p w14:paraId="729B46EF" w14:textId="17E80FE7" w:rsidR="00C04061" w:rsidRDefault="009750F4" w:rsidP="00E8107D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9750F4">
        <w:rPr>
          <w:rFonts w:ascii="Sylfaen" w:hAnsi="Sylfaen"/>
          <w:sz w:val="20"/>
          <w:szCs w:val="20"/>
          <w:lang w:val="ka-GE"/>
        </w:rPr>
        <w:t>Firewall-ებ</w:t>
      </w:r>
      <w:r>
        <w:rPr>
          <w:rFonts w:ascii="Sylfaen" w:hAnsi="Sylfaen"/>
          <w:sz w:val="20"/>
          <w:szCs w:val="20"/>
          <w:lang w:val="ka-GE"/>
        </w:rPr>
        <w:t xml:space="preserve">ის </w:t>
      </w:r>
      <w:r w:rsidR="00C04061" w:rsidRPr="00C04061">
        <w:rPr>
          <w:rFonts w:ascii="Sylfaen" w:hAnsi="Sylfaen"/>
          <w:sz w:val="20"/>
          <w:szCs w:val="20"/>
          <w:lang w:val="ka-GE"/>
        </w:rPr>
        <w:t>კონფიგურაციის სარეზერვო ასლის შექმნის</w:t>
      </w:r>
      <w:r w:rsidR="00C04061">
        <w:rPr>
          <w:rFonts w:ascii="Sylfaen" w:hAnsi="Sylfaen"/>
          <w:sz w:val="20"/>
          <w:szCs w:val="20"/>
          <w:lang w:val="ka-GE"/>
        </w:rPr>
        <w:t xml:space="preserve"> (Configuration </w:t>
      </w:r>
      <w:r w:rsidR="00C04061">
        <w:rPr>
          <w:rFonts w:ascii="Sylfaen" w:hAnsi="Sylfaen"/>
          <w:sz w:val="20"/>
          <w:szCs w:val="20"/>
        </w:rPr>
        <w:t xml:space="preserve">Backup) </w:t>
      </w:r>
      <w:r w:rsidR="00C04061">
        <w:rPr>
          <w:rFonts w:ascii="Sylfaen" w:hAnsi="Sylfaen"/>
          <w:sz w:val="20"/>
          <w:szCs w:val="20"/>
          <w:lang w:val="ka-GE"/>
        </w:rPr>
        <w:t>პოლიტიკის კონფიგურაცია</w:t>
      </w:r>
    </w:p>
    <w:p w14:paraId="0FF57ECB" w14:textId="7E1DAABA" w:rsidR="00B04D9F" w:rsidRDefault="009750F4" w:rsidP="00E8107D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9750F4">
        <w:rPr>
          <w:rFonts w:ascii="Sylfaen" w:hAnsi="Sylfaen"/>
          <w:sz w:val="20"/>
          <w:szCs w:val="20"/>
          <w:lang w:val="ka-GE"/>
        </w:rPr>
        <w:t>Firewall-ებზე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="00B04D9F">
        <w:rPr>
          <w:rFonts w:ascii="Sylfaen" w:hAnsi="Sylfaen"/>
          <w:sz w:val="20"/>
          <w:szCs w:val="20"/>
          <w:lang w:val="ka-GE"/>
        </w:rPr>
        <w:t>სერტიფიკატების კონფიგურაც</w:t>
      </w:r>
      <w:r w:rsidR="00222E66">
        <w:rPr>
          <w:rFonts w:ascii="Sylfaen" w:hAnsi="Sylfaen"/>
          <w:sz w:val="20"/>
          <w:szCs w:val="20"/>
          <w:lang w:val="ka-GE"/>
        </w:rPr>
        <w:t xml:space="preserve">ია, როგორც VPN მომხმარებლებისთვის, ასევე </w:t>
      </w:r>
      <w:r w:rsidR="00DB173E" w:rsidRPr="00DB173E">
        <w:rPr>
          <w:rFonts w:ascii="Sylfaen" w:hAnsi="Sylfaen"/>
          <w:sz w:val="20"/>
          <w:szCs w:val="20"/>
          <w:lang w:val="ka-GE"/>
        </w:rPr>
        <w:t>მართვის პროგრამული</w:t>
      </w:r>
      <w:r w:rsidR="00DB173E">
        <w:rPr>
          <w:rFonts w:ascii="Sylfaen" w:hAnsi="Sylfaen"/>
          <w:sz w:val="20"/>
          <w:szCs w:val="20"/>
          <w:lang w:val="ka-GE"/>
        </w:rPr>
        <w:t xml:space="preserve"> უზრუნველყოფისთვის.</w:t>
      </w:r>
    </w:p>
    <w:p w14:paraId="7248F2E4" w14:textId="5C8787BC" w:rsidR="00703540" w:rsidRDefault="00703540" w:rsidP="00E8107D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703540">
        <w:rPr>
          <w:rFonts w:ascii="Sylfaen" w:hAnsi="Sylfaen"/>
          <w:sz w:val="20"/>
          <w:szCs w:val="20"/>
          <w:lang w:val="ka-GE"/>
        </w:rPr>
        <w:t>SIEM</w:t>
      </w:r>
      <w:r>
        <w:rPr>
          <w:rFonts w:ascii="Sylfaen" w:hAnsi="Sylfaen"/>
          <w:sz w:val="20"/>
          <w:szCs w:val="20"/>
          <w:lang w:val="ka-GE"/>
        </w:rPr>
        <w:t>-თან ინტეგრაცია</w:t>
      </w:r>
    </w:p>
    <w:p w14:paraId="26A6E42C" w14:textId="2BDB6920" w:rsidR="006011A4" w:rsidRPr="00B959C3" w:rsidRDefault="006011A4" w:rsidP="00E8107D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6011A4">
        <w:rPr>
          <w:rFonts w:ascii="Sylfaen" w:hAnsi="Sylfaen"/>
          <w:sz w:val="20"/>
          <w:szCs w:val="20"/>
          <w:lang w:val="ka-GE"/>
        </w:rPr>
        <w:t>ადმინისტრატორების მიერ განხორციელებული ცვლილებების</w:t>
      </w:r>
      <w:r>
        <w:rPr>
          <w:rFonts w:ascii="Sylfaen" w:hAnsi="Sylfaen"/>
          <w:sz w:val="20"/>
          <w:szCs w:val="20"/>
          <w:lang w:val="ka-GE"/>
        </w:rPr>
        <w:t xml:space="preserve"> მონიტორინგის კონფიგურაცია ე.წ. </w:t>
      </w:r>
      <w:r>
        <w:rPr>
          <w:rFonts w:ascii="Sylfaen" w:hAnsi="Sylfaen"/>
          <w:sz w:val="20"/>
          <w:szCs w:val="20"/>
        </w:rPr>
        <w:t>Audit Logging.</w:t>
      </w:r>
    </w:p>
    <w:p w14:paraId="3D8A545D" w14:textId="55A36F65" w:rsidR="00B959C3" w:rsidRPr="00B959C3" w:rsidRDefault="009750F4" w:rsidP="00B959C3">
      <w:pPr>
        <w:pStyle w:val="ListParagraph"/>
        <w:numPr>
          <w:ilvl w:val="0"/>
          <w:numId w:val="23"/>
        </w:numPr>
        <w:rPr>
          <w:rFonts w:ascii="Sylfaen" w:hAnsi="Sylfaen" w:cs="Sylfaen"/>
          <w:sz w:val="20"/>
          <w:szCs w:val="20"/>
          <w:lang w:val="ka-GE"/>
        </w:rPr>
      </w:pPr>
      <w:r w:rsidRPr="009750F4">
        <w:rPr>
          <w:rFonts w:ascii="Sylfaen" w:hAnsi="Sylfaen" w:cs="Sylfaen"/>
          <w:sz w:val="20"/>
          <w:szCs w:val="20"/>
          <w:lang w:val="ka-GE"/>
        </w:rPr>
        <w:lastRenderedPageBreak/>
        <w:t>Firewall-ებ</w:t>
      </w:r>
      <w:r>
        <w:rPr>
          <w:rFonts w:ascii="Sylfaen" w:hAnsi="Sylfaen" w:cs="Sylfaen"/>
          <w:sz w:val="20"/>
          <w:szCs w:val="20"/>
          <w:lang w:val="ka-GE"/>
        </w:rPr>
        <w:t xml:space="preserve">ის </w:t>
      </w:r>
      <w:r w:rsidR="00B959C3" w:rsidRPr="00B959C3">
        <w:rPr>
          <w:rFonts w:ascii="Sylfaen" w:hAnsi="Sylfaen" w:cs="Sylfaen"/>
          <w:sz w:val="20"/>
          <w:szCs w:val="20"/>
          <w:lang w:val="ka-GE"/>
        </w:rPr>
        <w:t>Core Switch</w:t>
      </w:r>
      <w:r w:rsidR="00C60D1C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0B7853">
        <w:rPr>
          <w:rFonts w:ascii="Sylfaen" w:hAnsi="Sylfaen" w:cs="Sylfaen"/>
          <w:sz w:val="20"/>
          <w:szCs w:val="20"/>
          <w:lang w:val="ka-GE"/>
        </w:rPr>
        <w:t xml:space="preserve">და </w:t>
      </w:r>
      <w:r w:rsidR="000B7853">
        <w:rPr>
          <w:rFonts w:ascii="Sylfaen" w:hAnsi="Sylfaen" w:cs="Sylfaen"/>
          <w:sz w:val="20"/>
          <w:szCs w:val="20"/>
        </w:rPr>
        <w:t>Server Farm Switch-</w:t>
      </w:r>
      <w:r w:rsidR="000B7853">
        <w:rPr>
          <w:rFonts w:ascii="Sylfaen" w:hAnsi="Sylfaen" w:cs="Sylfaen"/>
          <w:sz w:val="20"/>
          <w:szCs w:val="20"/>
          <w:lang w:val="ka-GE"/>
        </w:rPr>
        <w:t>ებთან</w:t>
      </w:r>
      <w:r w:rsidR="00B959C3">
        <w:rPr>
          <w:rFonts w:ascii="Sylfaen" w:hAnsi="Sylfaen" w:cs="Sylfaen"/>
          <w:sz w:val="20"/>
          <w:szCs w:val="20"/>
          <w:lang w:val="ka-GE"/>
        </w:rPr>
        <w:t xml:space="preserve"> ინტეგრაცია, საჭიროების შემთხვევაში მოწყობილობების ინტეგრაცია სხვა ქსელურ სეგმენტებთან.</w:t>
      </w:r>
    </w:p>
    <w:p w14:paraId="21D2C860" w14:textId="1E0217B1" w:rsidR="00B57884" w:rsidRDefault="009750F4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9750F4">
        <w:rPr>
          <w:rFonts w:ascii="Sylfaen" w:hAnsi="Sylfaen" w:cs="Sylfaen"/>
          <w:sz w:val="20"/>
          <w:szCs w:val="20"/>
          <w:lang w:val="ka-GE"/>
        </w:rPr>
        <w:t>Firewall-ებ</w:t>
      </w:r>
      <w:r w:rsidR="009C1866">
        <w:rPr>
          <w:rFonts w:ascii="Sylfaen" w:hAnsi="Sylfaen" w:cs="Sylfaen"/>
          <w:sz w:val="20"/>
          <w:szCs w:val="20"/>
          <w:lang w:val="ka-GE"/>
        </w:rPr>
        <w:t xml:space="preserve">ზე </w:t>
      </w:r>
      <w:r w:rsidR="00332C08" w:rsidRPr="00251C0C">
        <w:rPr>
          <w:rFonts w:ascii="Sylfaen" w:hAnsi="Sylfaen"/>
          <w:sz w:val="20"/>
          <w:szCs w:val="20"/>
        </w:rPr>
        <w:t>ქსელური სეგმენტაციის</w:t>
      </w:r>
      <w:r w:rsidR="00332C08" w:rsidRPr="00251C0C">
        <w:rPr>
          <w:rFonts w:ascii="Sylfaen" w:hAnsi="Sylfaen"/>
          <w:sz w:val="20"/>
          <w:szCs w:val="20"/>
          <w:lang w:val="ka-GE"/>
        </w:rPr>
        <w:t xml:space="preserve"> კონფიგურაცია.</w:t>
      </w:r>
      <w:r w:rsidR="002B0199">
        <w:rPr>
          <w:rFonts w:ascii="Sylfaen" w:hAnsi="Sylfaen"/>
          <w:sz w:val="20"/>
          <w:szCs w:val="20"/>
          <w:lang w:val="ka-GE"/>
        </w:rPr>
        <w:t xml:space="preserve"> </w:t>
      </w:r>
    </w:p>
    <w:p w14:paraId="12BE0456" w14:textId="6B9E924F" w:rsidR="00301617" w:rsidRDefault="00301617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301617">
        <w:rPr>
          <w:rFonts w:ascii="Sylfaen" w:hAnsi="Sylfaen"/>
          <w:sz w:val="20"/>
          <w:szCs w:val="20"/>
          <w:lang w:val="ka-GE"/>
        </w:rPr>
        <w:t>Email</w:t>
      </w:r>
      <w:r>
        <w:rPr>
          <w:rFonts w:ascii="Sylfaen" w:hAnsi="Sylfaen"/>
          <w:sz w:val="20"/>
          <w:szCs w:val="20"/>
          <w:lang w:val="ka-GE"/>
        </w:rPr>
        <w:t xml:space="preserve"> შეტყობინებების კონფიგ</w:t>
      </w:r>
      <w:r w:rsidR="00A6779F">
        <w:rPr>
          <w:rFonts w:ascii="Sylfaen" w:hAnsi="Sylfaen"/>
          <w:sz w:val="20"/>
          <w:szCs w:val="20"/>
          <w:lang w:val="ka-GE"/>
        </w:rPr>
        <w:t>უ</w:t>
      </w:r>
      <w:r>
        <w:rPr>
          <w:rFonts w:ascii="Sylfaen" w:hAnsi="Sylfaen"/>
          <w:sz w:val="20"/>
          <w:szCs w:val="20"/>
          <w:lang w:val="ka-GE"/>
        </w:rPr>
        <w:t>რაცია</w:t>
      </w:r>
    </w:p>
    <w:p w14:paraId="4ABEDF7A" w14:textId="5153AAE1" w:rsidR="00C3136A" w:rsidRPr="00251C0C" w:rsidRDefault="00C3136A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მიმწოდებელმა პერიმეტრის </w:t>
      </w:r>
      <w:r w:rsidRPr="00B1088B">
        <w:rPr>
          <w:rFonts w:ascii="Sylfaen" w:hAnsi="Sylfaen"/>
          <w:sz w:val="20"/>
          <w:szCs w:val="20"/>
          <w:lang w:val="ka-GE"/>
        </w:rPr>
        <w:t>Firewall</w:t>
      </w:r>
      <w:r>
        <w:rPr>
          <w:rFonts w:ascii="Sylfaen" w:hAnsi="Sylfaen"/>
          <w:sz w:val="20"/>
          <w:szCs w:val="20"/>
          <w:lang w:val="ka-GE"/>
        </w:rPr>
        <w:t xml:space="preserve">-ზე უნდა განახორციელოს </w:t>
      </w:r>
      <w:r w:rsidRPr="00B1088B">
        <w:rPr>
          <w:rFonts w:ascii="Sylfaen" w:hAnsi="Sylfaen"/>
          <w:sz w:val="20"/>
          <w:szCs w:val="20"/>
          <w:lang w:val="ka-GE"/>
        </w:rPr>
        <w:t xml:space="preserve">VPN </w:t>
      </w:r>
      <w:r>
        <w:rPr>
          <w:rFonts w:ascii="Sylfaen" w:hAnsi="Sylfaen"/>
          <w:sz w:val="20"/>
          <w:szCs w:val="20"/>
          <w:lang w:val="ka-GE"/>
        </w:rPr>
        <w:t xml:space="preserve">მომხმარებლების </w:t>
      </w:r>
      <w:r w:rsidRPr="00B1088B">
        <w:rPr>
          <w:rFonts w:ascii="Sylfaen" w:hAnsi="Sylfaen"/>
          <w:sz w:val="20"/>
          <w:szCs w:val="20"/>
          <w:lang w:val="ka-GE"/>
        </w:rPr>
        <w:t>AD</w:t>
      </w:r>
      <w:r>
        <w:rPr>
          <w:rFonts w:ascii="Sylfaen" w:hAnsi="Sylfaen"/>
          <w:sz w:val="20"/>
          <w:szCs w:val="20"/>
          <w:lang w:val="ka-GE"/>
        </w:rPr>
        <w:t xml:space="preserve"> მომხმარებელს პლიუს </w:t>
      </w:r>
      <w:r w:rsidRPr="00B1088B">
        <w:rPr>
          <w:rFonts w:ascii="Sylfaen" w:hAnsi="Sylfaen"/>
          <w:sz w:val="20"/>
          <w:szCs w:val="20"/>
          <w:lang w:val="ka-GE"/>
        </w:rPr>
        <w:t>2FA</w:t>
      </w:r>
      <w:r>
        <w:rPr>
          <w:rFonts w:ascii="Sylfaen" w:hAnsi="Sylfaen"/>
          <w:sz w:val="20"/>
          <w:szCs w:val="20"/>
          <w:lang w:val="ka-GE"/>
        </w:rPr>
        <w:t xml:space="preserve">-ს კონფიგურაცია, ხოლო </w:t>
      </w:r>
      <w:r w:rsidRPr="00B1088B">
        <w:rPr>
          <w:rFonts w:ascii="Sylfaen" w:hAnsi="Sylfaen"/>
          <w:sz w:val="20"/>
          <w:szCs w:val="20"/>
          <w:lang w:val="ka-GE"/>
        </w:rPr>
        <w:t>Server Farm-</w:t>
      </w:r>
      <w:r>
        <w:rPr>
          <w:rFonts w:ascii="Sylfaen" w:hAnsi="Sylfaen"/>
          <w:sz w:val="20"/>
          <w:szCs w:val="20"/>
          <w:lang w:val="ka-GE"/>
        </w:rPr>
        <w:t xml:space="preserve">ის </w:t>
      </w:r>
      <w:r w:rsidRPr="00B1088B">
        <w:rPr>
          <w:rFonts w:ascii="Sylfaen" w:hAnsi="Sylfaen"/>
          <w:sz w:val="20"/>
          <w:szCs w:val="20"/>
          <w:lang w:val="ka-GE"/>
        </w:rPr>
        <w:t>Firewall</w:t>
      </w:r>
      <w:r>
        <w:rPr>
          <w:rFonts w:ascii="Sylfaen" w:hAnsi="Sylfaen"/>
          <w:sz w:val="20"/>
          <w:szCs w:val="20"/>
          <w:lang w:val="ka-GE"/>
        </w:rPr>
        <w:t xml:space="preserve">-ზე </w:t>
      </w:r>
      <w:r w:rsidRPr="00B1088B">
        <w:rPr>
          <w:rFonts w:ascii="Sylfaen" w:hAnsi="Sylfaen"/>
          <w:sz w:val="20"/>
          <w:szCs w:val="20"/>
          <w:lang w:val="ka-GE"/>
        </w:rPr>
        <w:t xml:space="preserve">AD </w:t>
      </w:r>
      <w:r>
        <w:rPr>
          <w:rFonts w:ascii="Sylfaen" w:hAnsi="Sylfaen"/>
          <w:sz w:val="20"/>
          <w:szCs w:val="20"/>
          <w:lang w:val="ka-GE"/>
        </w:rPr>
        <w:t xml:space="preserve">მომხმარებელს პლიუს შიდა </w:t>
      </w:r>
      <w:r w:rsidRPr="00B1088B">
        <w:rPr>
          <w:rFonts w:ascii="Sylfaen" w:hAnsi="Sylfaen"/>
          <w:sz w:val="20"/>
          <w:szCs w:val="20"/>
          <w:lang w:val="ka-GE"/>
        </w:rPr>
        <w:t xml:space="preserve">CA </w:t>
      </w:r>
      <w:r>
        <w:rPr>
          <w:rFonts w:ascii="Sylfaen" w:hAnsi="Sylfaen"/>
          <w:sz w:val="20"/>
          <w:szCs w:val="20"/>
          <w:lang w:val="ka-GE"/>
        </w:rPr>
        <w:t>სერტიფიკატით.</w:t>
      </w:r>
    </w:p>
    <w:p w14:paraId="5A0BA253" w14:textId="7264944C" w:rsidR="00251C0C" w:rsidRPr="00251C0C" w:rsidRDefault="00895460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ბანკში </w:t>
      </w:r>
      <w:r w:rsidR="00B90594" w:rsidRPr="00251C0C">
        <w:rPr>
          <w:rFonts w:ascii="Sylfaen" w:hAnsi="Sylfaen"/>
          <w:sz w:val="20"/>
          <w:szCs w:val="20"/>
          <w:lang w:val="ka-GE"/>
        </w:rPr>
        <w:t>არსებული</w:t>
      </w:r>
      <w:r>
        <w:rPr>
          <w:rFonts w:ascii="Sylfaen" w:hAnsi="Sylfaen"/>
          <w:sz w:val="20"/>
          <w:szCs w:val="20"/>
          <w:lang w:val="ka-GE"/>
        </w:rPr>
        <w:t xml:space="preserve"> ქსელური </w:t>
      </w:r>
      <w:r w:rsidRPr="00895460">
        <w:rPr>
          <w:rFonts w:ascii="Sylfaen" w:hAnsi="Sylfaen"/>
          <w:sz w:val="20"/>
          <w:szCs w:val="20"/>
          <w:lang w:val="ka-GE"/>
        </w:rPr>
        <w:t xml:space="preserve">კონფიგურაციის </w:t>
      </w:r>
      <w:r>
        <w:rPr>
          <w:rFonts w:ascii="Sylfaen" w:hAnsi="Sylfaen"/>
          <w:sz w:val="20"/>
          <w:szCs w:val="20"/>
          <w:lang w:val="ka-GE"/>
        </w:rPr>
        <w:t xml:space="preserve">და ტოპოლოგიის </w:t>
      </w:r>
      <w:r w:rsidRPr="00895460">
        <w:rPr>
          <w:rFonts w:ascii="Sylfaen" w:hAnsi="Sylfaen"/>
          <w:sz w:val="20"/>
          <w:szCs w:val="20"/>
          <w:lang w:val="ka-GE"/>
        </w:rPr>
        <w:t>შესწავლა</w:t>
      </w:r>
      <w:r w:rsidR="00B90594" w:rsidRPr="00251C0C"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, </w:t>
      </w:r>
      <w:r w:rsidR="00DD6FBF" w:rsidRPr="00DD6FBF">
        <w:rPr>
          <w:rFonts w:ascii="Sylfaen" w:hAnsi="Sylfaen"/>
          <w:sz w:val="20"/>
          <w:szCs w:val="20"/>
          <w:lang w:val="ka-GE"/>
        </w:rPr>
        <w:t>Firewall-ებზე</w:t>
      </w:r>
      <w:r w:rsidR="00DD6FBF">
        <w:rPr>
          <w:rFonts w:ascii="Sylfaen" w:hAnsi="Sylfaen"/>
          <w:sz w:val="20"/>
          <w:szCs w:val="20"/>
          <w:lang w:val="ka-GE"/>
        </w:rPr>
        <w:t xml:space="preserve"> </w:t>
      </w:r>
      <w:r w:rsidR="0062517E" w:rsidRPr="00251C0C">
        <w:rPr>
          <w:rFonts w:ascii="Sylfaen" w:hAnsi="Sylfaen"/>
          <w:sz w:val="20"/>
          <w:szCs w:val="20"/>
          <w:lang w:val="ka-GE"/>
        </w:rPr>
        <w:t>(</w:t>
      </w:r>
      <w:r w:rsidR="001A1DDF" w:rsidRPr="00B1088B">
        <w:rPr>
          <w:rFonts w:ascii="Sylfaen" w:hAnsi="Sylfaen"/>
          <w:sz w:val="20"/>
          <w:szCs w:val="20"/>
          <w:lang w:val="ka-GE"/>
        </w:rPr>
        <w:t>Cisco Firepower 2100 Series</w:t>
      </w:r>
      <w:r w:rsidR="0062517E" w:rsidRPr="00B1088B">
        <w:rPr>
          <w:rFonts w:ascii="Sylfaen" w:hAnsi="Sylfaen"/>
          <w:sz w:val="20"/>
          <w:szCs w:val="20"/>
          <w:lang w:val="ka-GE"/>
        </w:rPr>
        <w:t xml:space="preserve">) </w:t>
      </w:r>
      <w:r w:rsidR="0062517E" w:rsidRPr="00251C0C">
        <w:rPr>
          <w:rFonts w:ascii="Sylfaen" w:hAnsi="Sylfaen"/>
          <w:sz w:val="20"/>
          <w:szCs w:val="20"/>
          <w:lang w:val="ka-GE"/>
        </w:rPr>
        <w:t>კონფიგურაციის</w:t>
      </w:r>
      <w:r w:rsidR="009328A3" w:rsidRPr="00251C0C">
        <w:rPr>
          <w:rFonts w:ascii="Sylfaen" w:hAnsi="Sylfaen"/>
          <w:sz w:val="20"/>
          <w:szCs w:val="20"/>
          <w:lang w:val="ka-GE"/>
        </w:rPr>
        <w:t xml:space="preserve"> და წესების</w:t>
      </w:r>
      <w:r w:rsidR="0062517E" w:rsidRPr="00251C0C">
        <w:rPr>
          <w:rFonts w:ascii="Sylfaen" w:hAnsi="Sylfaen"/>
          <w:sz w:val="20"/>
          <w:szCs w:val="20"/>
          <w:lang w:val="ka-GE"/>
        </w:rPr>
        <w:t xml:space="preserve"> სრულად მიგრაცია</w:t>
      </w:r>
      <w:r w:rsidR="00353303" w:rsidRPr="00251C0C">
        <w:rPr>
          <w:rFonts w:ascii="Sylfaen" w:hAnsi="Sylfaen"/>
          <w:sz w:val="20"/>
          <w:szCs w:val="20"/>
          <w:lang w:val="ka-GE"/>
        </w:rPr>
        <w:t xml:space="preserve"> ახალ მოწყობილობებზე</w:t>
      </w:r>
      <w:r w:rsidR="00A50E2C">
        <w:rPr>
          <w:rFonts w:ascii="Sylfaen" w:hAnsi="Sylfaen"/>
          <w:sz w:val="20"/>
          <w:szCs w:val="20"/>
          <w:lang w:val="ka-GE"/>
        </w:rPr>
        <w:t xml:space="preserve">, კერძოდ: ფიზიკური ინტერფეისები, </w:t>
      </w:r>
      <w:r w:rsidR="00A50E2C" w:rsidRPr="00A50E2C">
        <w:rPr>
          <w:rFonts w:ascii="Sylfaen" w:hAnsi="Sylfaen"/>
          <w:sz w:val="20"/>
          <w:szCs w:val="20"/>
          <w:lang w:val="ka-GE"/>
        </w:rPr>
        <w:t>VLAN</w:t>
      </w:r>
      <w:r w:rsidR="00A50E2C">
        <w:rPr>
          <w:rFonts w:ascii="Sylfaen" w:hAnsi="Sylfaen"/>
          <w:sz w:val="20"/>
          <w:szCs w:val="20"/>
          <w:lang w:val="ka-GE"/>
        </w:rPr>
        <w:t>-ები, როუტინგი, ზონები</w:t>
      </w:r>
      <w:r w:rsidR="00C26B7C">
        <w:rPr>
          <w:rFonts w:ascii="Sylfaen" w:hAnsi="Sylfaen"/>
          <w:sz w:val="20"/>
          <w:szCs w:val="20"/>
          <w:lang w:val="ka-GE"/>
        </w:rPr>
        <w:t xml:space="preserve">, </w:t>
      </w:r>
      <w:r w:rsidR="00C26B7C" w:rsidRPr="00B1088B">
        <w:rPr>
          <w:rFonts w:ascii="Sylfaen" w:hAnsi="Sylfaen"/>
          <w:sz w:val="20"/>
          <w:szCs w:val="20"/>
          <w:lang w:val="ka-GE"/>
        </w:rPr>
        <w:t xml:space="preserve">NAT </w:t>
      </w:r>
      <w:r w:rsidR="00C26B7C">
        <w:rPr>
          <w:rFonts w:ascii="Sylfaen" w:hAnsi="Sylfaen"/>
          <w:sz w:val="20"/>
          <w:szCs w:val="20"/>
          <w:lang w:val="ka-GE"/>
        </w:rPr>
        <w:t>წესების ანალიზი და ოპტიმიზაცია</w:t>
      </w:r>
      <w:r w:rsidR="005451BB">
        <w:rPr>
          <w:rFonts w:ascii="Sylfaen" w:hAnsi="Sylfaen"/>
          <w:sz w:val="20"/>
          <w:szCs w:val="20"/>
          <w:lang w:val="ka-GE"/>
        </w:rPr>
        <w:t xml:space="preserve">, </w:t>
      </w:r>
      <w:r w:rsidR="005451BB" w:rsidRPr="005451BB">
        <w:rPr>
          <w:rFonts w:ascii="Sylfaen" w:hAnsi="Sylfaen"/>
          <w:sz w:val="20"/>
          <w:szCs w:val="20"/>
          <w:lang w:val="ka-GE"/>
        </w:rPr>
        <w:t>IDS (Intrusion Detection System) and IPS (Intrusion Prevention System)</w:t>
      </w:r>
      <w:r w:rsidR="005451BB">
        <w:rPr>
          <w:rFonts w:ascii="Sylfaen" w:hAnsi="Sylfaen"/>
          <w:sz w:val="20"/>
          <w:szCs w:val="20"/>
          <w:lang w:val="ka-GE"/>
        </w:rPr>
        <w:t xml:space="preserve"> წესების მიგრაცია</w:t>
      </w:r>
      <w:r w:rsidR="00B20F72">
        <w:rPr>
          <w:rFonts w:ascii="Sylfaen" w:hAnsi="Sylfaen"/>
          <w:sz w:val="20"/>
          <w:szCs w:val="20"/>
          <w:lang w:val="ka-GE"/>
        </w:rPr>
        <w:t>, ქსელური ობიექტების,</w:t>
      </w:r>
      <w:r w:rsidR="00484679">
        <w:rPr>
          <w:rFonts w:ascii="Sylfaen" w:hAnsi="Sylfaen"/>
          <w:sz w:val="20"/>
          <w:szCs w:val="20"/>
          <w:lang w:val="ka-GE"/>
        </w:rPr>
        <w:t xml:space="preserve"> </w:t>
      </w:r>
      <w:r w:rsidR="00484679" w:rsidRPr="00B1088B">
        <w:rPr>
          <w:rFonts w:ascii="Sylfaen" w:hAnsi="Sylfaen"/>
          <w:sz w:val="20"/>
          <w:szCs w:val="20"/>
          <w:lang w:val="ka-GE"/>
        </w:rPr>
        <w:t>IPSec Tunnel</w:t>
      </w:r>
      <w:r w:rsidR="00484679">
        <w:rPr>
          <w:rFonts w:ascii="Sylfaen" w:hAnsi="Sylfaen"/>
          <w:sz w:val="20"/>
          <w:szCs w:val="20"/>
          <w:lang w:val="ka-GE"/>
        </w:rPr>
        <w:t>-ების მიგ</w:t>
      </w:r>
      <w:r w:rsidR="00753D8B">
        <w:rPr>
          <w:rFonts w:ascii="Sylfaen" w:hAnsi="Sylfaen"/>
          <w:sz w:val="20"/>
          <w:szCs w:val="20"/>
          <w:lang w:val="ka-GE"/>
        </w:rPr>
        <w:t>რ</w:t>
      </w:r>
      <w:r w:rsidR="00484679">
        <w:rPr>
          <w:rFonts w:ascii="Sylfaen" w:hAnsi="Sylfaen"/>
          <w:sz w:val="20"/>
          <w:szCs w:val="20"/>
          <w:lang w:val="ka-GE"/>
        </w:rPr>
        <w:t>აცია,</w:t>
      </w:r>
      <w:r w:rsidR="00B20F72">
        <w:rPr>
          <w:rFonts w:ascii="Sylfaen" w:hAnsi="Sylfaen"/>
          <w:sz w:val="20"/>
          <w:szCs w:val="20"/>
          <w:lang w:val="ka-GE"/>
        </w:rPr>
        <w:t xml:space="preserve"> სერვისების მიგრაცია</w:t>
      </w:r>
      <w:r w:rsidR="00A50E2C">
        <w:rPr>
          <w:rFonts w:ascii="Sylfaen" w:hAnsi="Sylfaen"/>
          <w:sz w:val="20"/>
          <w:szCs w:val="20"/>
          <w:lang w:val="ka-GE"/>
        </w:rPr>
        <w:t xml:space="preserve"> და ა.შ.</w:t>
      </w:r>
      <w:r w:rsidR="009571F7">
        <w:rPr>
          <w:rFonts w:ascii="Sylfaen" w:hAnsi="Sylfaen"/>
          <w:sz w:val="20"/>
          <w:szCs w:val="20"/>
          <w:lang w:val="ka-GE"/>
        </w:rPr>
        <w:t xml:space="preserve"> საჭიროების შეთხვევაში</w:t>
      </w:r>
      <w:r w:rsidR="00E45C8B">
        <w:rPr>
          <w:rFonts w:ascii="Sylfaen" w:hAnsi="Sylfaen"/>
          <w:sz w:val="20"/>
          <w:szCs w:val="20"/>
          <w:lang w:val="ka-GE"/>
        </w:rPr>
        <w:t xml:space="preserve"> (ბანკთან შეთანხმებით)</w:t>
      </w:r>
      <w:r w:rsidR="009571F7">
        <w:rPr>
          <w:rFonts w:ascii="Sylfaen" w:hAnsi="Sylfaen"/>
          <w:sz w:val="20"/>
          <w:szCs w:val="20"/>
          <w:lang w:val="ka-GE"/>
        </w:rPr>
        <w:t xml:space="preserve"> </w:t>
      </w:r>
      <w:r w:rsidR="00B20F72" w:rsidRPr="00B1088B">
        <w:rPr>
          <w:rFonts w:ascii="Sylfaen" w:hAnsi="Sylfaen"/>
          <w:sz w:val="20"/>
          <w:szCs w:val="20"/>
          <w:lang w:val="ka-GE"/>
        </w:rPr>
        <w:t xml:space="preserve">IPSec Tunnel </w:t>
      </w:r>
      <w:r w:rsidR="009571F7">
        <w:rPr>
          <w:rFonts w:ascii="Sylfaen" w:hAnsi="Sylfaen"/>
          <w:sz w:val="20"/>
          <w:szCs w:val="20"/>
          <w:lang w:val="ka-GE"/>
        </w:rPr>
        <w:t xml:space="preserve">-ების </w:t>
      </w:r>
      <w:r w:rsidR="0092164B">
        <w:rPr>
          <w:rFonts w:ascii="Sylfaen" w:hAnsi="Sylfaen"/>
          <w:sz w:val="20"/>
          <w:szCs w:val="20"/>
          <w:lang w:val="ka-GE"/>
        </w:rPr>
        <w:t xml:space="preserve">განცალკევება და </w:t>
      </w:r>
      <w:r w:rsidR="009571F7">
        <w:rPr>
          <w:rFonts w:ascii="Sylfaen" w:hAnsi="Sylfaen"/>
          <w:sz w:val="20"/>
          <w:szCs w:val="20"/>
          <w:lang w:val="ka-GE"/>
        </w:rPr>
        <w:t>მიგრაცია როუტერებზე</w:t>
      </w:r>
      <w:r w:rsidR="006F3841">
        <w:rPr>
          <w:rFonts w:ascii="Sylfaen" w:hAnsi="Sylfaen"/>
          <w:sz w:val="20"/>
          <w:szCs w:val="20"/>
          <w:lang w:val="ka-GE"/>
        </w:rPr>
        <w:t>.</w:t>
      </w:r>
    </w:p>
    <w:p w14:paraId="1FBF03C6" w14:textId="6E250404" w:rsidR="00251C0C" w:rsidRDefault="007D1262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251C0C">
        <w:rPr>
          <w:rFonts w:ascii="Sylfaen" w:hAnsi="Sylfaen" w:cs="Sylfaen"/>
          <w:sz w:val="20"/>
          <w:szCs w:val="20"/>
          <w:lang w:val="ka-GE"/>
        </w:rPr>
        <w:t>რეალურ გარემოში გაშვებამ</w:t>
      </w:r>
      <w:r w:rsidR="001243EC" w:rsidRPr="00251C0C">
        <w:rPr>
          <w:rFonts w:ascii="Sylfaen" w:hAnsi="Sylfaen" w:cs="Sylfaen"/>
          <w:sz w:val="20"/>
          <w:szCs w:val="20"/>
          <w:lang w:val="ka-GE"/>
        </w:rPr>
        <w:t>დ</w:t>
      </w:r>
      <w:r w:rsidRPr="00251C0C">
        <w:rPr>
          <w:rFonts w:ascii="Sylfaen" w:hAnsi="Sylfaen" w:cs="Sylfaen"/>
          <w:sz w:val="20"/>
          <w:szCs w:val="20"/>
          <w:lang w:val="ka-GE"/>
        </w:rPr>
        <w:t xml:space="preserve">ე </w:t>
      </w:r>
      <w:r w:rsidR="00332C08" w:rsidRPr="00251C0C">
        <w:rPr>
          <w:rFonts w:ascii="Sylfaen" w:hAnsi="Sylfaen" w:cs="Sylfaen"/>
          <w:sz w:val="20"/>
          <w:szCs w:val="20"/>
          <w:lang w:val="ka-GE"/>
        </w:rPr>
        <w:t>სასერვერო</w:t>
      </w:r>
      <w:r w:rsidR="00332C08" w:rsidRPr="00251C0C">
        <w:rPr>
          <w:rFonts w:ascii="Sylfaen" w:hAnsi="Sylfaen"/>
          <w:sz w:val="20"/>
          <w:szCs w:val="20"/>
          <w:lang w:val="ka-GE"/>
        </w:rPr>
        <w:t xml:space="preserve"> ცენტრებს შორის </w:t>
      </w:r>
      <w:r w:rsidR="00407003" w:rsidRPr="00407003">
        <w:rPr>
          <w:rFonts w:ascii="Sylfaen" w:hAnsi="Sylfaen"/>
          <w:sz w:val="20"/>
          <w:szCs w:val="20"/>
          <w:lang w:val="ka-GE"/>
        </w:rPr>
        <w:t>Firewall-ებზე</w:t>
      </w:r>
      <w:r w:rsidR="00407003">
        <w:rPr>
          <w:rFonts w:ascii="Sylfaen" w:hAnsi="Sylfaen"/>
          <w:sz w:val="20"/>
          <w:szCs w:val="20"/>
          <w:lang w:val="ka-GE"/>
        </w:rPr>
        <w:t xml:space="preserve"> </w:t>
      </w:r>
      <w:r w:rsidR="00332C08" w:rsidRPr="00251C0C">
        <w:rPr>
          <w:rFonts w:ascii="Sylfaen" w:hAnsi="Sylfaen"/>
          <w:sz w:val="20"/>
          <w:szCs w:val="20"/>
          <w:lang w:val="ka-GE"/>
        </w:rPr>
        <w:t>მაღალმდგრადობის (</w:t>
      </w:r>
      <w:r w:rsidR="00332C08" w:rsidRPr="00251C0C">
        <w:rPr>
          <w:rFonts w:ascii="Sylfaen" w:hAnsi="Sylfaen"/>
          <w:sz w:val="20"/>
          <w:szCs w:val="20"/>
        </w:rPr>
        <w:t xml:space="preserve">HA) </w:t>
      </w:r>
      <w:r w:rsidR="00332C08" w:rsidRPr="00251C0C">
        <w:rPr>
          <w:rFonts w:ascii="Sylfaen" w:hAnsi="Sylfaen"/>
          <w:sz w:val="20"/>
          <w:szCs w:val="20"/>
          <w:lang w:val="ka-GE"/>
        </w:rPr>
        <w:t>ტესტირება</w:t>
      </w:r>
      <w:r w:rsidR="00657A12" w:rsidRPr="00251C0C">
        <w:rPr>
          <w:rFonts w:ascii="Sylfaen" w:hAnsi="Sylfaen"/>
          <w:sz w:val="20"/>
          <w:szCs w:val="20"/>
          <w:lang w:val="ka-GE"/>
        </w:rPr>
        <w:t>, პრობლემების აღმოჩენის შემთხვევაში მათი აღმოფხვრა</w:t>
      </w:r>
      <w:r w:rsidR="00371B00" w:rsidRPr="00251C0C">
        <w:rPr>
          <w:rFonts w:ascii="Sylfaen" w:hAnsi="Sylfaen"/>
          <w:sz w:val="20"/>
          <w:szCs w:val="20"/>
          <w:lang w:val="ka-GE"/>
        </w:rPr>
        <w:t>.</w:t>
      </w:r>
    </w:p>
    <w:p w14:paraId="41F61563" w14:textId="0D41FC82" w:rsidR="00EF333B" w:rsidRDefault="00EF333B" w:rsidP="00D564D9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251C0C">
        <w:rPr>
          <w:rFonts w:ascii="Sylfaen" w:hAnsi="Sylfaen" w:cs="Sylfaen"/>
          <w:sz w:val="20"/>
          <w:szCs w:val="20"/>
          <w:lang w:val="ka-GE"/>
        </w:rPr>
        <w:t>რეალურ გარემოში გაშვებ</w:t>
      </w:r>
      <w:r>
        <w:rPr>
          <w:rFonts w:ascii="Sylfaen" w:hAnsi="Sylfaen" w:cs="Sylfaen"/>
          <w:sz w:val="20"/>
          <w:szCs w:val="20"/>
          <w:lang w:val="ka-GE"/>
        </w:rPr>
        <w:t>ის შემდგომ</w:t>
      </w:r>
      <w:r w:rsidRPr="00251C0C">
        <w:rPr>
          <w:rFonts w:ascii="Sylfaen" w:hAnsi="Sylfaen" w:cs="Sylfaen"/>
          <w:sz w:val="20"/>
          <w:szCs w:val="20"/>
          <w:lang w:val="ka-GE"/>
        </w:rPr>
        <w:t xml:space="preserve"> სასერვერო</w:t>
      </w:r>
      <w:r w:rsidRPr="00251C0C">
        <w:rPr>
          <w:rFonts w:ascii="Sylfaen" w:hAnsi="Sylfaen"/>
          <w:sz w:val="20"/>
          <w:szCs w:val="20"/>
          <w:lang w:val="ka-GE"/>
        </w:rPr>
        <w:t xml:space="preserve"> ცენტრებს შორის </w:t>
      </w:r>
      <w:r w:rsidRPr="00407003">
        <w:rPr>
          <w:rFonts w:ascii="Sylfaen" w:hAnsi="Sylfaen"/>
          <w:sz w:val="20"/>
          <w:szCs w:val="20"/>
          <w:lang w:val="ka-GE"/>
        </w:rPr>
        <w:t>Firewall-ებზე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Pr="00251C0C">
        <w:rPr>
          <w:rFonts w:ascii="Sylfaen" w:hAnsi="Sylfaen"/>
          <w:sz w:val="20"/>
          <w:szCs w:val="20"/>
          <w:lang w:val="ka-GE"/>
        </w:rPr>
        <w:t>მაღალმდგრადობის (</w:t>
      </w:r>
      <w:r w:rsidRPr="00251C0C">
        <w:rPr>
          <w:rFonts w:ascii="Sylfaen" w:hAnsi="Sylfaen"/>
          <w:sz w:val="20"/>
          <w:szCs w:val="20"/>
        </w:rPr>
        <w:t xml:space="preserve">HA) </w:t>
      </w:r>
      <w:r w:rsidRPr="00251C0C">
        <w:rPr>
          <w:rFonts w:ascii="Sylfaen" w:hAnsi="Sylfaen"/>
          <w:sz w:val="20"/>
          <w:szCs w:val="20"/>
          <w:lang w:val="ka-GE"/>
        </w:rPr>
        <w:t>ტესტირება, პრობლემების აღმოჩენის შემთხვევაში მათი აღმოფხვრა.</w:t>
      </w:r>
    </w:p>
    <w:p w14:paraId="0150583C" w14:textId="5C25C4B9" w:rsidR="00B87501" w:rsidRPr="00805332" w:rsidRDefault="00B87501" w:rsidP="00D564D9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B87501">
        <w:rPr>
          <w:rFonts w:ascii="Sylfaen" w:hAnsi="Sylfaen"/>
          <w:sz w:val="20"/>
          <w:szCs w:val="20"/>
          <w:lang w:val="ka-GE"/>
        </w:rPr>
        <w:t xml:space="preserve">მიმწოდებელმა უნდა უზრუნველყოს და </w:t>
      </w:r>
      <w:r>
        <w:rPr>
          <w:rFonts w:ascii="Sylfaen" w:hAnsi="Sylfaen"/>
          <w:sz w:val="20"/>
          <w:szCs w:val="20"/>
          <w:lang w:val="ka-GE"/>
        </w:rPr>
        <w:t>სამუშაოების</w:t>
      </w:r>
      <w:r w:rsidRPr="00B87501">
        <w:rPr>
          <w:rFonts w:ascii="Sylfaen" w:hAnsi="Sylfaen"/>
          <w:sz w:val="20"/>
          <w:szCs w:val="20"/>
          <w:lang w:val="ka-GE"/>
        </w:rPr>
        <w:t xml:space="preserve"> დასრულების</w:t>
      </w:r>
      <w:r w:rsidR="00766C70">
        <w:rPr>
          <w:rFonts w:ascii="Sylfaen" w:hAnsi="Sylfaen"/>
          <w:sz w:val="20"/>
          <w:szCs w:val="20"/>
          <w:lang w:val="ka-GE"/>
        </w:rPr>
        <w:t xml:space="preserve"> შემდგომ,</w:t>
      </w:r>
      <w:r w:rsidRPr="00B87501">
        <w:rPr>
          <w:rFonts w:ascii="Sylfaen" w:hAnsi="Sylfaen"/>
          <w:sz w:val="20"/>
          <w:szCs w:val="20"/>
          <w:lang w:val="ka-GE"/>
        </w:rPr>
        <w:t xml:space="preserve"> </w:t>
      </w:r>
      <w:r w:rsidR="007B60E2">
        <w:rPr>
          <w:rFonts w:ascii="Sylfaen" w:hAnsi="Sylfaen"/>
          <w:sz w:val="20"/>
          <w:szCs w:val="20"/>
          <w:lang w:val="ka-GE"/>
        </w:rPr>
        <w:t>რეალურ გარემოში</w:t>
      </w:r>
      <w:r w:rsidR="00211E56">
        <w:rPr>
          <w:rFonts w:ascii="Sylfaen" w:hAnsi="Sylfaen"/>
          <w:sz w:val="20"/>
          <w:szCs w:val="20"/>
          <w:lang w:val="ka-GE"/>
        </w:rPr>
        <w:t xml:space="preserve">, </w:t>
      </w:r>
      <w:r w:rsidR="007B60E2">
        <w:rPr>
          <w:rFonts w:ascii="Sylfaen" w:hAnsi="Sylfaen"/>
          <w:sz w:val="20"/>
          <w:szCs w:val="20"/>
          <w:lang w:val="ka-GE"/>
        </w:rPr>
        <w:t xml:space="preserve"> </w:t>
      </w:r>
      <w:r w:rsidRPr="00B87501">
        <w:rPr>
          <w:rFonts w:ascii="Sylfaen" w:hAnsi="Sylfaen"/>
          <w:sz w:val="20"/>
          <w:szCs w:val="20"/>
          <w:lang w:val="ka-GE"/>
        </w:rPr>
        <w:t>პრაქტიკული ტესტით</w:t>
      </w:r>
      <w:r w:rsidR="001F7B4E">
        <w:rPr>
          <w:rFonts w:ascii="Sylfaen" w:hAnsi="Sylfaen"/>
          <w:sz w:val="20"/>
          <w:szCs w:val="20"/>
          <w:lang w:val="ka-GE"/>
        </w:rPr>
        <w:t xml:space="preserve"> უნდა </w:t>
      </w:r>
      <w:r w:rsidRPr="00B87501">
        <w:rPr>
          <w:rFonts w:ascii="Sylfaen" w:hAnsi="Sylfaen"/>
          <w:sz w:val="20"/>
          <w:szCs w:val="20"/>
          <w:lang w:val="ka-GE"/>
        </w:rPr>
        <w:t xml:space="preserve">დაადასტუროს Main DC-დან DR DC-ზე Firewall-ის </w:t>
      </w:r>
      <w:r w:rsidR="008F55BF">
        <w:rPr>
          <w:rFonts w:ascii="Sylfaen" w:hAnsi="Sylfaen"/>
          <w:sz w:val="20"/>
          <w:szCs w:val="20"/>
          <w:lang w:val="ka-GE"/>
        </w:rPr>
        <w:t xml:space="preserve">ავტომატური და მყისიერი </w:t>
      </w:r>
      <w:r w:rsidR="00F27AF2">
        <w:rPr>
          <w:rFonts w:ascii="Sylfaen" w:hAnsi="Sylfaen"/>
          <w:sz w:val="20"/>
          <w:szCs w:val="20"/>
          <w:lang w:val="ka-GE"/>
        </w:rPr>
        <w:t>გადართვა (</w:t>
      </w:r>
      <w:r w:rsidRPr="00B87501">
        <w:rPr>
          <w:rFonts w:ascii="Sylfaen" w:hAnsi="Sylfaen"/>
          <w:sz w:val="20"/>
          <w:szCs w:val="20"/>
          <w:lang w:val="ka-GE"/>
        </w:rPr>
        <w:t>failover</w:t>
      </w:r>
      <w:r w:rsidR="00F27AF2">
        <w:rPr>
          <w:rFonts w:ascii="Sylfaen" w:hAnsi="Sylfaen"/>
          <w:sz w:val="20"/>
          <w:szCs w:val="20"/>
          <w:lang w:val="ka-GE"/>
        </w:rPr>
        <w:t>)</w:t>
      </w:r>
      <w:r w:rsidR="00E95DEF">
        <w:rPr>
          <w:rFonts w:ascii="Sylfaen" w:hAnsi="Sylfaen"/>
          <w:sz w:val="20"/>
          <w:szCs w:val="20"/>
          <w:lang w:val="ka-GE"/>
        </w:rPr>
        <w:t xml:space="preserve">, რის შემდგომაც უნდა დასტურდებოდეს </w:t>
      </w:r>
      <w:r w:rsidR="004B73F3">
        <w:rPr>
          <w:rFonts w:ascii="Sylfaen" w:hAnsi="Sylfaen"/>
          <w:sz w:val="20"/>
          <w:szCs w:val="20"/>
          <w:lang w:val="ka-GE"/>
        </w:rPr>
        <w:t>მონაცემთა ცენტრებს შორის ავტომატური და მყისიერი გადართვა (failover)</w:t>
      </w:r>
      <w:r w:rsidR="00EC1D35">
        <w:rPr>
          <w:rFonts w:ascii="Sylfaen" w:hAnsi="Sylfaen"/>
          <w:sz w:val="20"/>
          <w:szCs w:val="20"/>
          <w:lang w:val="ka-GE"/>
        </w:rPr>
        <w:t>,</w:t>
      </w:r>
      <w:r w:rsidR="004B73F3">
        <w:rPr>
          <w:rFonts w:ascii="Sylfaen" w:hAnsi="Sylfaen"/>
          <w:sz w:val="20"/>
          <w:szCs w:val="20"/>
          <w:lang w:val="ka-GE"/>
        </w:rPr>
        <w:t xml:space="preserve"> </w:t>
      </w:r>
      <w:r w:rsidR="00E95DEF">
        <w:rPr>
          <w:rFonts w:ascii="Sylfaen" w:hAnsi="Sylfaen"/>
          <w:sz w:val="20"/>
          <w:szCs w:val="20"/>
          <w:lang w:val="ka-GE"/>
        </w:rPr>
        <w:t xml:space="preserve">ბანკის ქსელური ინფრასტრუქტურის </w:t>
      </w:r>
      <w:r w:rsidR="00AA77FF">
        <w:rPr>
          <w:rFonts w:ascii="Sylfaen" w:hAnsi="Sylfaen"/>
          <w:sz w:val="20"/>
          <w:szCs w:val="20"/>
          <w:lang w:val="ka-GE"/>
        </w:rPr>
        <w:t>სრულად გამართული ფუნქციონირება</w:t>
      </w:r>
      <w:r w:rsidR="00437ED3">
        <w:rPr>
          <w:rFonts w:ascii="Sylfaen" w:hAnsi="Sylfaen"/>
          <w:sz w:val="20"/>
          <w:szCs w:val="20"/>
          <w:lang w:val="ka-GE"/>
        </w:rPr>
        <w:t>.</w:t>
      </w:r>
    </w:p>
    <w:p w14:paraId="798B1104" w14:textId="1F58764C" w:rsidR="00574DD1" w:rsidRDefault="00371B00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251C0C">
        <w:rPr>
          <w:rFonts w:ascii="Sylfaen" w:hAnsi="Sylfaen"/>
          <w:sz w:val="20"/>
          <w:szCs w:val="20"/>
        </w:rPr>
        <w:t>მ</w:t>
      </w:r>
      <w:r w:rsidRPr="00251C0C">
        <w:rPr>
          <w:rFonts w:ascii="Sylfaen" w:hAnsi="Sylfaen"/>
          <w:sz w:val="20"/>
          <w:szCs w:val="20"/>
          <w:lang w:val="ka-GE"/>
        </w:rPr>
        <w:t>ონტაჟისთვის საჭირო ყველა საკაბელო მეურნეობა (მათ შორის ელექტრო კვების კაბელები, UTP\FTP 6 კატეგორის ქსელის კაბელები შესაბამისი რაოდენობის და სიგრძის, ოპტიკური LC/LC კაბელები შესაბამისი რაოდენობის და სიგრძის) წარმოდგენილი უნდა იყოს მიმწოდებლის მიერ</w:t>
      </w:r>
      <w:r w:rsidR="008D6D3C" w:rsidRPr="00251C0C">
        <w:rPr>
          <w:rFonts w:ascii="Sylfaen" w:hAnsi="Sylfaen"/>
          <w:sz w:val="20"/>
          <w:szCs w:val="20"/>
          <w:lang w:val="ka-GE"/>
        </w:rPr>
        <w:t>, შემსყიდველისგან დამატებითი ანაზღაურების გარეშე</w:t>
      </w:r>
    </w:p>
    <w:p w14:paraId="2F96BD32" w14:textId="104B82B7" w:rsidR="006E4898" w:rsidRPr="006E4898" w:rsidRDefault="006E4898" w:rsidP="006E4898">
      <w:pPr>
        <w:pStyle w:val="ListParagraph"/>
        <w:numPr>
          <w:ilvl w:val="0"/>
          <w:numId w:val="23"/>
        </w:numPr>
        <w:rPr>
          <w:rFonts w:ascii="Sylfaen" w:hAnsi="Sylfaen"/>
          <w:sz w:val="20"/>
          <w:szCs w:val="20"/>
          <w:lang w:val="ka-GE"/>
        </w:rPr>
      </w:pPr>
      <w:r w:rsidRPr="006E4898">
        <w:rPr>
          <w:rFonts w:ascii="Sylfaen" w:hAnsi="Sylfaen"/>
          <w:sz w:val="20"/>
          <w:szCs w:val="20"/>
          <w:lang w:val="ka-GE"/>
        </w:rPr>
        <w:t xml:space="preserve">მიმწოდებელმა უნდა განახორციელოს აპარატურის ფიზიკური ინსტალაცია ბანკში, მოახდინოს მათი კონფიგურაცია და ინტეგრაცია არსებულ </w:t>
      </w:r>
      <w:r w:rsidR="007B212A">
        <w:rPr>
          <w:rFonts w:ascii="Sylfaen" w:hAnsi="Sylfaen"/>
          <w:sz w:val="20"/>
          <w:szCs w:val="20"/>
          <w:lang w:val="ka-GE"/>
        </w:rPr>
        <w:t xml:space="preserve">ქსელურ </w:t>
      </w:r>
      <w:r w:rsidRPr="006E4898">
        <w:rPr>
          <w:rFonts w:ascii="Sylfaen" w:hAnsi="Sylfaen"/>
          <w:sz w:val="20"/>
          <w:szCs w:val="20"/>
          <w:lang w:val="ka-GE"/>
        </w:rPr>
        <w:t xml:space="preserve">ინფრასტრუქტურაში, შემოთავაზება უნდა მოიცავდეს ინტეგრაციისათვის საჭირო ყველა სახის დამატებით აქტიურ თუ პასიურ კომპონენტებს, როგორებიცაა ტრანსივერები, ოპტიკური </w:t>
      </w:r>
      <w:r w:rsidR="00AD605A">
        <w:rPr>
          <w:rFonts w:ascii="Sylfaen" w:hAnsi="Sylfaen"/>
          <w:sz w:val="20"/>
          <w:szCs w:val="20"/>
          <w:lang w:val="ka-GE"/>
        </w:rPr>
        <w:t>სადენები</w:t>
      </w:r>
      <w:r w:rsidR="00935740">
        <w:rPr>
          <w:rFonts w:ascii="Sylfaen" w:hAnsi="Sylfaen"/>
          <w:sz w:val="20"/>
          <w:szCs w:val="20"/>
          <w:lang w:val="ka-GE"/>
        </w:rPr>
        <w:t>,</w:t>
      </w:r>
      <w:r w:rsidRPr="006E4898">
        <w:rPr>
          <w:rFonts w:ascii="Sylfaen" w:hAnsi="Sylfaen"/>
          <w:sz w:val="20"/>
          <w:szCs w:val="20"/>
          <w:lang w:val="ka-GE"/>
        </w:rPr>
        <w:t xml:space="preserve"> საჭიროების შემთხვევაში PDU-ები და ა.შ.</w:t>
      </w:r>
    </w:p>
    <w:p w14:paraId="3D0DA4E6" w14:textId="3D471755" w:rsidR="008651D3" w:rsidRPr="00251C0C" w:rsidRDefault="008651D3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ბანკში არსებულ მონიტორინგის სისტემასთან ინტეგრაცია</w:t>
      </w:r>
    </w:p>
    <w:p w14:paraId="6A217AB3" w14:textId="3B592943" w:rsidR="00251C0C" w:rsidRDefault="00574DD1" w:rsidP="00251C0C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251C0C">
        <w:rPr>
          <w:rFonts w:ascii="Sylfaen" w:hAnsi="Sylfaen"/>
          <w:sz w:val="20"/>
          <w:szCs w:val="20"/>
          <w:lang w:val="ka-GE"/>
        </w:rPr>
        <w:t>უნდა განხორციელდეს მოწოდებული ტექნიკის სრულფასოვნად ფუნქციონირების დემონსტრაცია/ტესტირება და ხარვეზების აღმოჩენის შემთხვევაში, მისი გასწორება/ოპტიმიზაცია</w:t>
      </w:r>
    </w:p>
    <w:p w14:paraId="5D124968" w14:textId="6396482F" w:rsidR="00251C0C" w:rsidRDefault="008925C6" w:rsidP="00805332">
      <w:pPr>
        <w:pStyle w:val="ListParagraph"/>
        <w:numPr>
          <w:ilvl w:val="0"/>
          <w:numId w:val="23"/>
        </w:numPr>
        <w:ind w:right="-421"/>
        <w:rPr>
          <w:rFonts w:ascii="Sylfaen" w:hAnsi="Sylfaen"/>
          <w:sz w:val="20"/>
          <w:szCs w:val="20"/>
          <w:lang w:val="ka-GE"/>
        </w:rPr>
      </w:pPr>
      <w:r w:rsidRPr="008925C6">
        <w:rPr>
          <w:rFonts w:ascii="Sylfaen" w:hAnsi="Sylfaen"/>
          <w:sz w:val="20"/>
          <w:szCs w:val="20"/>
          <w:lang w:val="ka-GE"/>
        </w:rPr>
        <w:t>A</w:t>
      </w:r>
      <w:r w:rsidR="00027E45">
        <w:rPr>
          <w:rFonts w:ascii="Sylfaen" w:hAnsi="Sylfaen"/>
          <w:sz w:val="20"/>
          <w:szCs w:val="20"/>
          <w:lang w:val="ka-GE"/>
        </w:rPr>
        <w:t xml:space="preserve"> </w:t>
      </w:r>
      <w:r w:rsidR="006805A0">
        <w:rPr>
          <w:rFonts w:ascii="Sylfaen" w:hAnsi="Sylfaen"/>
          <w:sz w:val="20"/>
          <w:szCs w:val="20"/>
          <w:lang w:val="ka-GE"/>
        </w:rPr>
        <w:t xml:space="preserve">და </w:t>
      </w:r>
      <w:r w:rsidR="006805A0">
        <w:rPr>
          <w:rFonts w:ascii="Sylfaen" w:hAnsi="Sylfaen"/>
          <w:sz w:val="20"/>
          <w:szCs w:val="20"/>
        </w:rPr>
        <w:t xml:space="preserve">B </w:t>
      </w:r>
      <w:r w:rsidRPr="008925C6">
        <w:rPr>
          <w:rFonts w:ascii="Sylfaen" w:hAnsi="Sylfaen"/>
          <w:sz w:val="20"/>
          <w:szCs w:val="20"/>
          <w:lang w:val="ka-GE"/>
        </w:rPr>
        <w:t xml:space="preserve">ტიპის ახალი თაობის </w:t>
      </w:r>
      <w:r w:rsidR="0076694A" w:rsidRPr="0076694A">
        <w:rPr>
          <w:rFonts w:ascii="Sylfaen" w:hAnsi="Sylfaen"/>
          <w:sz w:val="20"/>
          <w:szCs w:val="20"/>
          <w:lang w:val="ka-GE"/>
        </w:rPr>
        <w:t>Firewall-ებ</w:t>
      </w:r>
      <w:r w:rsidR="00D30D79">
        <w:rPr>
          <w:rFonts w:ascii="Sylfaen" w:hAnsi="Sylfaen"/>
          <w:sz w:val="20"/>
          <w:szCs w:val="20"/>
          <w:lang w:val="ka-GE"/>
        </w:rPr>
        <w:t>ი</w:t>
      </w:r>
      <w:r w:rsidR="000E68BB">
        <w:rPr>
          <w:rFonts w:ascii="Sylfaen" w:hAnsi="Sylfaen"/>
          <w:sz w:val="20"/>
          <w:szCs w:val="20"/>
          <w:lang w:val="ka-GE"/>
        </w:rPr>
        <w:t xml:space="preserve">დან </w:t>
      </w:r>
      <w:r w:rsidR="00027E45">
        <w:rPr>
          <w:rFonts w:ascii="Sylfaen" w:hAnsi="Sylfaen"/>
          <w:sz w:val="20"/>
          <w:szCs w:val="20"/>
          <w:lang w:val="ka-GE"/>
        </w:rPr>
        <w:t>2 (ორი) მოწყობილობა უნდა განთავსდეს ძირითად მონაცემთა ცენტრში</w:t>
      </w:r>
      <w:r w:rsidR="00D24373">
        <w:rPr>
          <w:rFonts w:ascii="Sylfaen" w:hAnsi="Sylfaen"/>
          <w:sz w:val="20"/>
          <w:szCs w:val="20"/>
          <w:lang w:val="ka-GE"/>
        </w:rPr>
        <w:t xml:space="preserve">, ხოლო 1 (ერთი) სარეზერვო მონაცემთა ცენტრში </w:t>
      </w:r>
      <w:r w:rsidR="00027E45">
        <w:rPr>
          <w:rFonts w:ascii="Sylfaen" w:hAnsi="Sylfaen"/>
          <w:sz w:val="20"/>
          <w:szCs w:val="20"/>
          <w:lang w:val="ka-GE"/>
        </w:rPr>
        <w:t xml:space="preserve">და მათ შორის </w:t>
      </w:r>
      <w:r w:rsidR="00D24373">
        <w:rPr>
          <w:rFonts w:ascii="Sylfaen" w:hAnsi="Sylfaen"/>
          <w:sz w:val="20"/>
          <w:szCs w:val="20"/>
          <w:lang w:val="ka-GE"/>
        </w:rPr>
        <w:t>უნდა მოეწყოს მაღამდგრადობა (</w:t>
      </w:r>
      <w:r w:rsidR="00027E45">
        <w:rPr>
          <w:rFonts w:ascii="Sylfaen" w:hAnsi="Sylfaen"/>
          <w:sz w:val="20"/>
          <w:szCs w:val="20"/>
        </w:rPr>
        <w:t>HA</w:t>
      </w:r>
      <w:r w:rsidR="00D24373">
        <w:rPr>
          <w:rFonts w:ascii="Sylfaen" w:hAnsi="Sylfaen"/>
          <w:sz w:val="20"/>
          <w:szCs w:val="20"/>
        </w:rPr>
        <w:t>)</w:t>
      </w:r>
      <w:r w:rsidR="00027E45">
        <w:rPr>
          <w:rFonts w:ascii="Sylfaen" w:hAnsi="Sylfaen"/>
          <w:sz w:val="20"/>
          <w:szCs w:val="20"/>
          <w:lang w:val="ka-GE"/>
        </w:rPr>
        <w:t xml:space="preserve"> </w:t>
      </w:r>
      <w:r w:rsidR="00A82837">
        <w:rPr>
          <w:rFonts w:ascii="Sylfaen" w:hAnsi="Sylfaen"/>
          <w:sz w:val="20"/>
          <w:szCs w:val="20"/>
          <w:lang w:val="ka-GE"/>
        </w:rPr>
        <w:t>შემდეგი რე</w:t>
      </w:r>
      <w:r w:rsidR="009C6262">
        <w:rPr>
          <w:rFonts w:ascii="Sylfaen" w:hAnsi="Sylfaen"/>
          <w:sz w:val="20"/>
          <w:szCs w:val="20"/>
          <w:lang w:val="ka-GE"/>
        </w:rPr>
        <w:t>ჟ</w:t>
      </w:r>
      <w:r w:rsidR="00A82837">
        <w:rPr>
          <w:rFonts w:ascii="Sylfaen" w:hAnsi="Sylfaen"/>
          <w:sz w:val="20"/>
          <w:szCs w:val="20"/>
          <w:lang w:val="ka-GE"/>
        </w:rPr>
        <w:t>იმ</w:t>
      </w:r>
      <w:r w:rsidR="00DD1239">
        <w:rPr>
          <w:rFonts w:ascii="Sylfaen" w:hAnsi="Sylfaen"/>
          <w:sz w:val="20"/>
          <w:szCs w:val="20"/>
          <w:lang w:val="ka-GE"/>
        </w:rPr>
        <w:t>ში</w:t>
      </w:r>
      <w:r w:rsidR="00A82837">
        <w:rPr>
          <w:rFonts w:ascii="Sylfaen" w:hAnsi="Sylfaen"/>
          <w:sz w:val="20"/>
          <w:szCs w:val="20"/>
          <w:lang w:val="ka-GE"/>
        </w:rPr>
        <w:t xml:space="preserve"> </w:t>
      </w:r>
      <w:r w:rsidR="00A82837">
        <w:rPr>
          <w:rFonts w:ascii="Sylfaen" w:hAnsi="Sylfaen"/>
          <w:sz w:val="20"/>
          <w:szCs w:val="20"/>
        </w:rPr>
        <w:t xml:space="preserve">Main DC </w:t>
      </w:r>
      <w:r w:rsidR="00D24373">
        <w:rPr>
          <w:rFonts w:ascii="Sylfaen" w:hAnsi="Sylfaen"/>
          <w:sz w:val="20"/>
          <w:szCs w:val="20"/>
        </w:rPr>
        <w:t>&gt; DR</w:t>
      </w:r>
      <w:r w:rsidR="00A82837">
        <w:rPr>
          <w:rFonts w:ascii="Sylfaen" w:hAnsi="Sylfaen"/>
          <w:sz w:val="20"/>
          <w:szCs w:val="20"/>
        </w:rPr>
        <w:t xml:space="preserve"> DC</w:t>
      </w:r>
      <w:r w:rsidR="00D24373">
        <w:rPr>
          <w:rFonts w:ascii="Sylfaen" w:hAnsi="Sylfaen"/>
          <w:sz w:val="20"/>
          <w:szCs w:val="20"/>
        </w:rPr>
        <w:t xml:space="preserve"> </w:t>
      </w:r>
      <w:r w:rsidR="00115F16">
        <w:rPr>
          <w:rFonts w:ascii="Sylfaen" w:hAnsi="Sylfaen"/>
          <w:sz w:val="20"/>
          <w:szCs w:val="20"/>
          <w:u w:val="single"/>
        </w:rPr>
        <w:t>(2 + 1)</w:t>
      </w:r>
      <w:r w:rsidR="00027E45">
        <w:rPr>
          <w:rFonts w:ascii="Sylfaen" w:hAnsi="Sylfaen"/>
          <w:sz w:val="20"/>
          <w:szCs w:val="20"/>
          <w:lang w:val="ka-GE"/>
        </w:rPr>
        <w:t xml:space="preserve"> რეჟიმში.</w:t>
      </w:r>
    </w:p>
    <w:p w14:paraId="660FB850" w14:textId="1118EDE8" w:rsidR="00332C08" w:rsidRDefault="008925C6" w:rsidP="00332C08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პრეტენდენტმა უნდა განახორციელოს ყველა ის ტექნიკური ქსელური საკონფიგურაციო სამუშაოები, რომ ბანკის მონაცემთა ცენტრებს შორის მოეწყოს</w:t>
      </w:r>
      <w:r w:rsidR="00911D28">
        <w:rPr>
          <w:rFonts w:ascii="Sylfaen" w:hAnsi="Sylfaen"/>
          <w:sz w:val="20"/>
          <w:szCs w:val="20"/>
          <w:lang w:val="ka-GE"/>
        </w:rPr>
        <w:t xml:space="preserve"> </w:t>
      </w:r>
      <w:r w:rsidR="00911D28">
        <w:rPr>
          <w:rFonts w:ascii="Sylfaen" w:hAnsi="Sylfaen"/>
          <w:sz w:val="20"/>
          <w:szCs w:val="20"/>
        </w:rPr>
        <w:t>Firewall</w:t>
      </w:r>
      <w:r w:rsidR="00911D28">
        <w:rPr>
          <w:rFonts w:ascii="Sylfaen" w:hAnsi="Sylfaen"/>
          <w:sz w:val="20"/>
          <w:szCs w:val="20"/>
          <w:lang w:val="ka-GE"/>
        </w:rPr>
        <w:t>-ების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</w:rPr>
        <w:t>active/</w:t>
      </w:r>
      <w:r w:rsidR="0070634C">
        <w:rPr>
          <w:rFonts w:ascii="Sylfaen" w:hAnsi="Sylfaen"/>
          <w:sz w:val="20"/>
          <w:szCs w:val="20"/>
        </w:rPr>
        <w:t>passive</w:t>
      </w:r>
      <w:r w:rsidR="00994461">
        <w:rPr>
          <w:rFonts w:ascii="Sylfaen" w:hAnsi="Sylfaen"/>
          <w:sz w:val="20"/>
          <w:szCs w:val="20"/>
        </w:rPr>
        <w:t>/passive</w:t>
      </w:r>
      <w:r w:rsidR="00C11A06">
        <w:rPr>
          <w:rFonts w:ascii="Sylfaen" w:hAnsi="Sylfaen"/>
          <w:sz w:val="20"/>
          <w:szCs w:val="20"/>
        </w:rPr>
        <w:t xml:space="preserve"> ან active/passive/stand</w:t>
      </w:r>
      <w:r w:rsidR="00890F40">
        <w:rPr>
          <w:rFonts w:ascii="Sylfaen" w:hAnsi="Sylfaen"/>
          <w:sz w:val="20"/>
          <w:szCs w:val="20"/>
        </w:rPr>
        <w:t>b</w:t>
      </w:r>
      <w:r w:rsidR="00C11A06">
        <w:rPr>
          <w:rFonts w:ascii="Sylfaen" w:hAnsi="Sylfaen"/>
          <w:sz w:val="20"/>
          <w:szCs w:val="20"/>
        </w:rPr>
        <w:t>y</w:t>
      </w:r>
      <w:r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ტოპოლოგია</w:t>
      </w:r>
      <w:r w:rsidR="0087740F">
        <w:rPr>
          <w:rFonts w:ascii="Sylfaen" w:hAnsi="Sylfaen"/>
          <w:sz w:val="20"/>
          <w:szCs w:val="20"/>
          <w:lang w:val="ka-GE"/>
        </w:rPr>
        <w:t xml:space="preserve">. </w:t>
      </w:r>
      <w:r w:rsidR="003468A5">
        <w:rPr>
          <w:rFonts w:ascii="Sylfaen" w:hAnsi="Sylfaen"/>
          <w:sz w:val="20"/>
          <w:szCs w:val="20"/>
          <w:lang w:val="ka-GE"/>
        </w:rPr>
        <w:t>სამუშაოების დასრულების შემდ</w:t>
      </w:r>
      <w:r w:rsidR="006D2ABB">
        <w:rPr>
          <w:rFonts w:ascii="Sylfaen" w:hAnsi="Sylfaen"/>
          <w:sz w:val="20"/>
          <w:szCs w:val="20"/>
          <w:lang w:val="ka-GE"/>
        </w:rPr>
        <w:t>გ</w:t>
      </w:r>
      <w:r w:rsidR="003468A5">
        <w:rPr>
          <w:rFonts w:ascii="Sylfaen" w:hAnsi="Sylfaen"/>
          <w:sz w:val="20"/>
          <w:szCs w:val="20"/>
          <w:lang w:val="ka-GE"/>
        </w:rPr>
        <w:t xml:space="preserve">ომ, ქსელური </w:t>
      </w:r>
      <w:r w:rsidR="00B36E9E">
        <w:rPr>
          <w:rFonts w:ascii="Sylfaen" w:hAnsi="Sylfaen"/>
          <w:sz w:val="20"/>
          <w:szCs w:val="20"/>
          <w:lang w:val="ka-GE"/>
        </w:rPr>
        <w:t xml:space="preserve">ხარვეზის შემთხვევაში, </w:t>
      </w:r>
      <w:r w:rsidR="0087740F">
        <w:rPr>
          <w:rFonts w:ascii="Sylfaen" w:hAnsi="Sylfaen"/>
          <w:sz w:val="20"/>
          <w:szCs w:val="20"/>
          <w:lang w:val="ka-GE"/>
        </w:rPr>
        <w:t xml:space="preserve">მონაცემთა ცენტრებს შორის ქსელური გადართვა უნდა </w:t>
      </w:r>
      <w:r w:rsidR="0043100E">
        <w:rPr>
          <w:rFonts w:ascii="Sylfaen" w:hAnsi="Sylfaen"/>
          <w:sz w:val="20"/>
          <w:szCs w:val="20"/>
          <w:lang w:val="ka-GE"/>
        </w:rPr>
        <w:t>ხდებოდეს</w:t>
      </w:r>
      <w:r w:rsidR="0087740F">
        <w:rPr>
          <w:rFonts w:ascii="Sylfaen" w:hAnsi="Sylfaen"/>
          <w:sz w:val="20"/>
          <w:szCs w:val="20"/>
          <w:lang w:val="ka-GE"/>
        </w:rPr>
        <w:t xml:space="preserve"> ავტომატურ რეჟიმში</w:t>
      </w:r>
      <w:r w:rsidR="00F96728">
        <w:rPr>
          <w:rFonts w:ascii="Sylfaen" w:hAnsi="Sylfaen"/>
          <w:sz w:val="20"/>
          <w:szCs w:val="20"/>
          <w:lang w:val="ka-GE"/>
        </w:rPr>
        <w:t xml:space="preserve"> და მყისიერად</w:t>
      </w:r>
      <w:r w:rsidR="005677E9">
        <w:rPr>
          <w:rFonts w:ascii="Sylfaen" w:hAnsi="Sylfaen"/>
          <w:sz w:val="20"/>
          <w:szCs w:val="20"/>
          <w:lang w:val="ka-GE"/>
        </w:rPr>
        <w:t>.</w:t>
      </w:r>
    </w:p>
    <w:p w14:paraId="46254060" w14:textId="59044E61" w:rsidR="00266FB5" w:rsidRPr="008948CA" w:rsidRDefault="00266FB5" w:rsidP="00332C08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მიმწოდებელმა მოწყობილობების სრულად </w:t>
      </w:r>
      <w:r w:rsidRPr="00266FB5">
        <w:rPr>
          <w:rFonts w:ascii="Sylfaen" w:hAnsi="Sylfaen"/>
          <w:sz w:val="20"/>
          <w:szCs w:val="20"/>
          <w:lang w:val="ka-GE"/>
        </w:rPr>
        <w:t>ექსპლუატაციაში გაშვებ</w:t>
      </w:r>
      <w:r>
        <w:rPr>
          <w:rFonts w:ascii="Sylfaen" w:hAnsi="Sylfaen"/>
          <w:sz w:val="20"/>
          <w:szCs w:val="20"/>
          <w:lang w:val="ka-GE"/>
        </w:rPr>
        <w:t xml:space="preserve">ა უნდა უზრუნველყოს </w:t>
      </w:r>
      <w:r>
        <w:rPr>
          <w:rFonts w:ascii="Sylfaen" w:hAnsi="Sylfaen"/>
          <w:sz w:val="20"/>
          <w:szCs w:val="20"/>
        </w:rPr>
        <w:t xml:space="preserve">Rollback გეგმის წარმოდგენით, იმისათვის რომ  </w:t>
      </w:r>
      <w:r w:rsidRPr="00266FB5">
        <w:rPr>
          <w:rFonts w:ascii="Sylfaen" w:hAnsi="Sylfaen"/>
          <w:sz w:val="20"/>
          <w:szCs w:val="20"/>
        </w:rPr>
        <w:t>უზრუნველყოფ</w:t>
      </w:r>
      <w:r>
        <w:rPr>
          <w:rFonts w:ascii="Sylfaen" w:hAnsi="Sylfaen"/>
          <w:sz w:val="20"/>
          <w:szCs w:val="20"/>
        </w:rPr>
        <w:t xml:space="preserve">ილი იყოს </w:t>
      </w:r>
      <w:r w:rsidRPr="00266FB5">
        <w:rPr>
          <w:rFonts w:ascii="Sylfaen" w:hAnsi="Sylfaen"/>
          <w:sz w:val="20"/>
          <w:szCs w:val="20"/>
        </w:rPr>
        <w:t>მომსახურების უწყვეტობ</w:t>
      </w:r>
      <w:r>
        <w:rPr>
          <w:rFonts w:ascii="Sylfaen" w:hAnsi="Sylfaen"/>
          <w:sz w:val="20"/>
          <w:szCs w:val="20"/>
        </w:rPr>
        <w:t>ა.</w:t>
      </w:r>
      <w:r w:rsidR="00D5063E">
        <w:rPr>
          <w:rFonts w:ascii="Sylfaen" w:hAnsi="Sylfaen"/>
          <w:sz w:val="20"/>
          <w:szCs w:val="20"/>
        </w:rPr>
        <w:t xml:space="preserve"> </w:t>
      </w:r>
      <w:r w:rsidR="00D5063E">
        <w:rPr>
          <w:rFonts w:ascii="Sylfaen" w:hAnsi="Sylfaen"/>
          <w:sz w:val="20"/>
          <w:szCs w:val="20"/>
          <w:lang w:val="ka-GE"/>
        </w:rPr>
        <w:t xml:space="preserve">ნებისმიერი ისეთი ტიპის ქსელური საკონფიგურაციო სამუშაოები, რომელმაც შესაძლოა </w:t>
      </w:r>
      <w:r w:rsidR="00D5063E">
        <w:rPr>
          <w:rFonts w:ascii="Sylfaen" w:hAnsi="Sylfaen"/>
          <w:sz w:val="20"/>
          <w:szCs w:val="20"/>
          <w:lang w:val="ka-GE"/>
        </w:rPr>
        <w:lastRenderedPageBreak/>
        <w:t>გამოი</w:t>
      </w:r>
      <w:r w:rsidR="009F135B">
        <w:rPr>
          <w:rFonts w:ascii="Sylfaen" w:hAnsi="Sylfaen"/>
          <w:sz w:val="20"/>
          <w:szCs w:val="20"/>
          <w:lang w:val="ka-GE"/>
        </w:rPr>
        <w:t>წ</w:t>
      </w:r>
      <w:r w:rsidR="00D5063E">
        <w:rPr>
          <w:rFonts w:ascii="Sylfaen" w:hAnsi="Sylfaen"/>
          <w:sz w:val="20"/>
          <w:szCs w:val="20"/>
          <w:lang w:val="ka-GE"/>
        </w:rPr>
        <w:t>ვიოს ქსელური შეფერხება, ხარვეზი ან რომელიმე კრიტიკული სერვი</w:t>
      </w:r>
      <w:r w:rsidR="001B26AC">
        <w:rPr>
          <w:rFonts w:ascii="Sylfaen" w:hAnsi="Sylfaen"/>
          <w:sz w:val="20"/>
          <w:szCs w:val="20"/>
          <w:lang w:val="ka-GE"/>
        </w:rPr>
        <w:t>ს</w:t>
      </w:r>
      <w:r w:rsidR="00D5063E">
        <w:rPr>
          <w:rFonts w:ascii="Sylfaen" w:hAnsi="Sylfaen"/>
          <w:sz w:val="20"/>
          <w:szCs w:val="20"/>
          <w:lang w:val="ka-GE"/>
        </w:rPr>
        <w:t xml:space="preserve">ის </w:t>
      </w:r>
      <w:r w:rsidR="004A195C">
        <w:rPr>
          <w:rFonts w:ascii="Sylfaen" w:hAnsi="Sylfaen"/>
          <w:sz w:val="20"/>
          <w:szCs w:val="20"/>
          <w:lang w:val="ka-GE"/>
        </w:rPr>
        <w:t>ხ</w:t>
      </w:r>
      <w:r w:rsidR="00A82DBC">
        <w:rPr>
          <w:rFonts w:ascii="Sylfaen" w:hAnsi="Sylfaen"/>
          <w:sz w:val="20"/>
          <w:szCs w:val="20"/>
          <w:lang w:val="ka-GE"/>
        </w:rPr>
        <w:t>ელ</w:t>
      </w:r>
      <w:r w:rsidR="00D5063E">
        <w:rPr>
          <w:rFonts w:ascii="Sylfaen" w:hAnsi="Sylfaen"/>
          <w:sz w:val="20"/>
          <w:szCs w:val="20"/>
          <w:lang w:val="ka-GE"/>
        </w:rPr>
        <w:t>მიუწვდომლობა, უნდა შეთანხმდეს ბანკის ინფორმაციული ტექნოლოგიების დეპარტამენტთან და შესრულდეს არასამუშაო დროს.</w:t>
      </w:r>
    </w:p>
    <w:p w14:paraId="1A714756" w14:textId="605BDB26" w:rsidR="008948CA" w:rsidRDefault="008948CA" w:rsidP="00332C08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</w:rPr>
        <w:t>მიმწოდებელმა ბანკის ინფორმაციული ტექნოლოგიების გუნდთან შეთანხმებით, უნდა განახორციელოს ყველა ის ტექნიკური საკონფიგურაციო სამუშაო რაც საჭირო იქნება Firewall</w:t>
      </w:r>
      <w:r>
        <w:rPr>
          <w:rFonts w:ascii="Sylfaen" w:hAnsi="Sylfaen"/>
          <w:sz w:val="20"/>
          <w:szCs w:val="20"/>
          <w:lang w:val="ka-GE"/>
        </w:rPr>
        <w:t>-ების სრულფასოვანი ინტეგრაციისთვის.</w:t>
      </w:r>
    </w:p>
    <w:p w14:paraId="1431857D" w14:textId="4C844C04" w:rsidR="008948CA" w:rsidRPr="006E5C54" w:rsidRDefault="00FC48E4" w:rsidP="00332C08">
      <w:pPr>
        <w:pStyle w:val="ListParagraph"/>
        <w:numPr>
          <w:ilvl w:val="0"/>
          <w:numId w:val="23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FC48E4">
        <w:rPr>
          <w:rFonts w:ascii="Sylfaen" w:hAnsi="Sylfaen"/>
          <w:sz w:val="20"/>
          <w:szCs w:val="20"/>
          <w:lang w:val="ka-GE"/>
        </w:rPr>
        <w:t>ექსპლუატაციაში გაშვებ</w:t>
      </w:r>
      <w:r>
        <w:rPr>
          <w:rFonts w:ascii="Sylfaen" w:hAnsi="Sylfaen"/>
          <w:sz w:val="20"/>
          <w:szCs w:val="20"/>
          <w:lang w:val="ka-GE"/>
        </w:rPr>
        <w:t xml:space="preserve">ის შემდგომ, მიმწოდებელმა რედაქტირებადი ფაილის ფორმატით უნდა წარმოადგინოს განახლებული ქსელური ტოპოლოგიის </w:t>
      </w:r>
      <w:r>
        <w:rPr>
          <w:rFonts w:ascii="Sylfaen" w:hAnsi="Sylfaen"/>
          <w:sz w:val="20"/>
          <w:szCs w:val="20"/>
        </w:rPr>
        <w:t xml:space="preserve">HLD </w:t>
      </w:r>
      <w:r>
        <w:rPr>
          <w:rFonts w:ascii="Sylfaen" w:hAnsi="Sylfaen"/>
          <w:sz w:val="20"/>
          <w:szCs w:val="20"/>
          <w:lang w:val="ka-GE"/>
        </w:rPr>
        <w:t xml:space="preserve">და </w:t>
      </w:r>
      <w:r>
        <w:rPr>
          <w:rFonts w:ascii="Sylfaen" w:hAnsi="Sylfaen"/>
          <w:sz w:val="20"/>
          <w:szCs w:val="20"/>
        </w:rPr>
        <w:t>LLD</w:t>
      </w:r>
    </w:p>
    <w:p w14:paraId="05FAA3E8" w14:textId="39AA4363" w:rsidR="006E5C54" w:rsidRPr="006E5C54" w:rsidRDefault="006E5C54" w:rsidP="006E5C54">
      <w:pPr>
        <w:pStyle w:val="ListParagraph"/>
        <w:numPr>
          <w:ilvl w:val="0"/>
          <w:numId w:val="23"/>
        </w:numPr>
        <w:rPr>
          <w:rFonts w:ascii="Sylfaen" w:hAnsi="Sylfaen"/>
          <w:sz w:val="20"/>
          <w:szCs w:val="20"/>
          <w:lang w:val="ka-GE"/>
        </w:rPr>
      </w:pPr>
      <w:r w:rsidRPr="006E5C54">
        <w:rPr>
          <w:rFonts w:ascii="Sylfaen" w:hAnsi="Sylfaen"/>
          <w:sz w:val="20"/>
          <w:szCs w:val="20"/>
          <w:lang w:val="ka-GE"/>
        </w:rPr>
        <w:t>მიმწოდებელმა</w:t>
      </w:r>
      <w:r w:rsidR="00743D45">
        <w:rPr>
          <w:rFonts w:ascii="Sylfaen" w:hAnsi="Sylfaen"/>
          <w:sz w:val="20"/>
          <w:szCs w:val="20"/>
          <w:lang w:val="ka-GE"/>
        </w:rPr>
        <w:t>, ხელშეკრულების გაფორმებიდ</w:t>
      </w:r>
      <w:r w:rsidR="00A1115A">
        <w:rPr>
          <w:rFonts w:ascii="Sylfaen" w:hAnsi="Sylfaen"/>
          <w:sz w:val="20"/>
          <w:szCs w:val="20"/>
          <w:lang w:val="ka-GE"/>
        </w:rPr>
        <w:t>ან</w:t>
      </w:r>
      <w:r w:rsidR="00743D45">
        <w:rPr>
          <w:rFonts w:ascii="Sylfaen" w:hAnsi="Sylfaen"/>
          <w:sz w:val="20"/>
          <w:szCs w:val="20"/>
          <w:lang w:val="ka-GE"/>
        </w:rPr>
        <w:t xml:space="preserve"> 30 კალენდარული დღის განმავლობაში,</w:t>
      </w:r>
      <w:r w:rsidRPr="006E5C54">
        <w:rPr>
          <w:rFonts w:ascii="Sylfaen" w:hAnsi="Sylfaen"/>
          <w:sz w:val="20"/>
          <w:szCs w:val="20"/>
          <w:lang w:val="ka-GE"/>
        </w:rPr>
        <w:t xml:space="preserve"> ნებისმიერ ფორმატში უნდა წარმოადგინოს პროექტის სრულად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Pr="006E5C54">
        <w:rPr>
          <w:rFonts w:ascii="Sylfaen" w:hAnsi="Sylfaen"/>
          <w:sz w:val="20"/>
          <w:szCs w:val="20"/>
          <w:lang w:val="ka-GE"/>
        </w:rPr>
        <w:t>ექსპლუატაციაში გაშვების დროში განსაზღვრული გეგმა და „საინტალაციო და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Pr="006E5C54">
        <w:rPr>
          <w:rFonts w:ascii="Sylfaen" w:hAnsi="Sylfaen"/>
          <w:sz w:val="20"/>
          <w:szCs w:val="20"/>
          <w:lang w:val="ka-GE"/>
        </w:rPr>
        <w:t>საკონფიგურაციო“ სამუშაოების ე.წ Timeline</w:t>
      </w:r>
      <w:r w:rsidR="008537C3">
        <w:rPr>
          <w:rFonts w:ascii="Sylfaen" w:hAnsi="Sylfaen"/>
          <w:sz w:val="20"/>
          <w:szCs w:val="20"/>
          <w:lang w:val="ka-GE"/>
        </w:rPr>
        <w:t>.</w:t>
      </w:r>
    </w:p>
    <w:p w14:paraId="520720C2" w14:textId="77777777" w:rsidR="0028730C" w:rsidRDefault="0028730C" w:rsidP="0028730C">
      <w:pPr>
        <w:ind w:right="-421"/>
        <w:jc w:val="both"/>
        <w:rPr>
          <w:rFonts w:ascii="Sylfaen" w:hAnsi="Sylfaen"/>
          <w:sz w:val="20"/>
          <w:szCs w:val="20"/>
          <w:lang w:val="ka-GE"/>
        </w:rPr>
      </w:pPr>
    </w:p>
    <w:p w14:paraId="7E93A539" w14:textId="77777777" w:rsidR="001510AE" w:rsidRDefault="001510AE" w:rsidP="0028730C">
      <w:pPr>
        <w:ind w:right="-421"/>
        <w:jc w:val="both"/>
        <w:rPr>
          <w:rFonts w:ascii="Sylfaen" w:hAnsi="Sylfaen"/>
          <w:sz w:val="20"/>
          <w:szCs w:val="20"/>
          <w:lang w:val="ka-GE"/>
        </w:rPr>
      </w:pPr>
    </w:p>
    <w:p w14:paraId="5EF31D68" w14:textId="77777777" w:rsidR="000565D2" w:rsidRDefault="000565D2" w:rsidP="0028730C">
      <w:pPr>
        <w:ind w:right="-421"/>
        <w:jc w:val="both"/>
        <w:rPr>
          <w:rFonts w:ascii="Sylfaen" w:hAnsi="Sylfaen"/>
          <w:sz w:val="20"/>
          <w:szCs w:val="20"/>
          <w:lang w:val="ka-GE"/>
        </w:rPr>
      </w:pPr>
    </w:p>
    <w:p w14:paraId="5C377B29" w14:textId="77777777" w:rsidR="000565D2" w:rsidRDefault="000565D2" w:rsidP="0028730C">
      <w:pPr>
        <w:ind w:right="-421"/>
        <w:jc w:val="both"/>
        <w:rPr>
          <w:rFonts w:ascii="Sylfaen" w:hAnsi="Sylfaen"/>
          <w:sz w:val="20"/>
          <w:szCs w:val="20"/>
          <w:lang w:val="ka-GE"/>
        </w:rPr>
      </w:pPr>
    </w:p>
    <w:p w14:paraId="68215470" w14:textId="77777777" w:rsidR="000565D2" w:rsidRDefault="000565D2" w:rsidP="0028730C">
      <w:pPr>
        <w:ind w:right="-421"/>
        <w:jc w:val="both"/>
        <w:rPr>
          <w:rFonts w:ascii="Sylfaen" w:hAnsi="Sylfaen"/>
          <w:sz w:val="20"/>
          <w:szCs w:val="20"/>
          <w:lang w:val="ka-GE"/>
        </w:rPr>
      </w:pPr>
    </w:p>
    <w:p w14:paraId="736503DD" w14:textId="6DC064E0" w:rsidR="0028730C" w:rsidRPr="00370F5B" w:rsidRDefault="001510AE" w:rsidP="00370F5B">
      <w:pPr>
        <w:pStyle w:val="Heading1"/>
        <w:numPr>
          <w:ilvl w:val="0"/>
          <w:numId w:val="5"/>
        </w:numPr>
        <w:rPr>
          <w:rFonts w:ascii="Sylfaen" w:hAnsi="Sylfaen" w:cs="Sylfaen"/>
          <w:b/>
          <w:color w:val="auto"/>
          <w:sz w:val="20"/>
          <w:szCs w:val="20"/>
          <w:lang w:val="ka-GE"/>
        </w:rPr>
      </w:pPr>
      <w:r w:rsidRPr="00370F5B">
        <w:rPr>
          <w:rFonts w:ascii="Sylfaen" w:hAnsi="Sylfaen" w:cs="Sylfaen"/>
          <w:b/>
          <w:color w:val="auto"/>
          <w:sz w:val="20"/>
          <w:szCs w:val="20"/>
          <w:lang w:val="ka-GE"/>
        </w:rPr>
        <w:t>სატრეინინგო მომსახურება</w:t>
      </w:r>
    </w:p>
    <w:p w14:paraId="22F7F1E2" w14:textId="77777777" w:rsidR="001510AE" w:rsidRPr="001510AE" w:rsidRDefault="001510AE" w:rsidP="001510AE">
      <w:pPr>
        <w:ind w:right="-421"/>
        <w:jc w:val="both"/>
        <w:rPr>
          <w:rFonts w:ascii="Sylfaen" w:hAnsi="Sylfaen"/>
          <w:sz w:val="20"/>
          <w:szCs w:val="20"/>
          <w:lang w:val="ka-GE"/>
        </w:rPr>
      </w:pPr>
    </w:p>
    <w:p w14:paraId="041EC71B" w14:textId="1BEE46E8" w:rsidR="00097196" w:rsidRDefault="00370F5B" w:rsidP="00370F5B">
      <w:pPr>
        <w:pStyle w:val="ListParagraph"/>
        <w:numPr>
          <w:ilvl w:val="0"/>
          <w:numId w:val="26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370F5B">
        <w:rPr>
          <w:rFonts w:ascii="Sylfaen" w:hAnsi="Sylfaen"/>
          <w:sz w:val="20"/>
          <w:szCs w:val="20"/>
          <w:lang w:val="ka-GE"/>
        </w:rPr>
        <w:t>მიმწოდებელი ვალდებულია უზრუნველყოს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Pr="00370F5B">
        <w:rPr>
          <w:rFonts w:ascii="Sylfaen" w:hAnsi="Sylfaen"/>
          <w:sz w:val="20"/>
          <w:szCs w:val="20"/>
          <w:lang w:val="ka-GE"/>
        </w:rPr>
        <w:t>შემოთავაზებული შესყიდვის ობიექტის ადმინისტრირების შესახებ, მწარმოებლის ავტორიზებული  სატრენინგო  მომსახურება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Pr="00370F5B">
        <w:rPr>
          <w:rFonts w:ascii="Sylfaen" w:hAnsi="Sylfaen"/>
          <w:sz w:val="20"/>
          <w:szCs w:val="20"/>
          <w:lang w:val="ka-GE"/>
        </w:rPr>
        <w:t xml:space="preserve">ბანკის </w:t>
      </w:r>
      <w:r>
        <w:rPr>
          <w:rFonts w:ascii="Sylfaen" w:hAnsi="Sylfaen"/>
          <w:sz w:val="20"/>
          <w:szCs w:val="20"/>
          <w:lang w:val="ka-GE"/>
        </w:rPr>
        <w:t>3</w:t>
      </w:r>
      <w:r w:rsidRPr="00370F5B">
        <w:rPr>
          <w:rFonts w:ascii="Sylfaen" w:hAnsi="Sylfaen"/>
          <w:sz w:val="20"/>
          <w:szCs w:val="20"/>
          <w:lang w:val="ka-GE"/>
        </w:rPr>
        <w:t xml:space="preserve"> თანამშრომლისათვის</w:t>
      </w:r>
    </w:p>
    <w:p w14:paraId="20452E23" w14:textId="00ED82B3" w:rsidR="0084208E" w:rsidRDefault="0084208E" w:rsidP="00161B66">
      <w:pPr>
        <w:pStyle w:val="ListParagraph"/>
        <w:numPr>
          <w:ilvl w:val="0"/>
          <w:numId w:val="26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შემოთავაზებაში წარმოდგენილი უნდა იყოს </w:t>
      </w:r>
      <w:r w:rsidRPr="00370F5B">
        <w:rPr>
          <w:rFonts w:ascii="Sylfaen" w:hAnsi="Sylfaen"/>
          <w:sz w:val="20"/>
          <w:szCs w:val="20"/>
          <w:lang w:val="ka-GE"/>
        </w:rPr>
        <w:t>მწარმოებლის ავტორიზებული  სატრე</w:t>
      </w:r>
      <w:r w:rsidR="00624935">
        <w:rPr>
          <w:rFonts w:ascii="Sylfaen" w:hAnsi="Sylfaen"/>
          <w:sz w:val="20"/>
          <w:szCs w:val="20"/>
          <w:lang w:val="ka-GE"/>
        </w:rPr>
        <w:t>ი</w:t>
      </w:r>
      <w:r w:rsidRPr="00370F5B">
        <w:rPr>
          <w:rFonts w:ascii="Sylfaen" w:hAnsi="Sylfaen"/>
          <w:sz w:val="20"/>
          <w:szCs w:val="20"/>
          <w:lang w:val="ka-GE"/>
        </w:rPr>
        <w:t>ნინგო  მომსახურებ</w:t>
      </w:r>
      <w:r>
        <w:rPr>
          <w:rFonts w:ascii="Sylfaen" w:hAnsi="Sylfaen"/>
          <w:sz w:val="20"/>
          <w:szCs w:val="20"/>
          <w:lang w:val="ka-GE"/>
        </w:rPr>
        <w:t>ის ზუსტი დასახელება</w:t>
      </w:r>
      <w:r w:rsidR="004F0D8B">
        <w:rPr>
          <w:rFonts w:ascii="Sylfaen" w:hAnsi="Sylfaen"/>
          <w:sz w:val="20"/>
          <w:szCs w:val="20"/>
          <w:lang w:val="ka-GE"/>
        </w:rPr>
        <w:t xml:space="preserve">, </w:t>
      </w:r>
      <w:r w:rsidR="00AD5754">
        <w:rPr>
          <w:rFonts w:ascii="Sylfaen" w:hAnsi="Sylfaen"/>
          <w:sz w:val="20"/>
          <w:szCs w:val="20"/>
          <w:lang w:val="ka-GE"/>
        </w:rPr>
        <w:t xml:space="preserve">ასევე </w:t>
      </w:r>
      <w:r w:rsidR="004F0D8B">
        <w:rPr>
          <w:rFonts w:ascii="Sylfaen" w:hAnsi="Sylfaen"/>
          <w:sz w:val="20"/>
          <w:szCs w:val="20"/>
          <w:lang w:val="ka-GE"/>
        </w:rPr>
        <w:t>ტრეინინგის ბმული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="004F0D8B">
        <w:rPr>
          <w:rFonts w:ascii="Sylfaen" w:hAnsi="Sylfaen"/>
          <w:sz w:val="20"/>
          <w:szCs w:val="20"/>
          <w:lang w:val="ka-GE"/>
        </w:rPr>
        <w:t xml:space="preserve">ან დოკუმენტი, </w:t>
      </w:r>
      <w:r>
        <w:rPr>
          <w:rFonts w:ascii="Sylfaen" w:hAnsi="Sylfaen"/>
          <w:sz w:val="20"/>
          <w:szCs w:val="20"/>
          <w:lang w:val="ka-GE"/>
        </w:rPr>
        <w:t xml:space="preserve">სადაც შესაძლებელი იქნება </w:t>
      </w:r>
      <w:r w:rsidR="00980951">
        <w:rPr>
          <w:rFonts w:ascii="Sylfaen" w:hAnsi="Sylfaen"/>
          <w:sz w:val="20"/>
          <w:szCs w:val="20"/>
          <w:lang w:val="ka-GE"/>
        </w:rPr>
        <w:t>ტრეინინგ</w:t>
      </w:r>
      <w:r w:rsidR="00C76CB1">
        <w:rPr>
          <w:rFonts w:ascii="Sylfaen" w:hAnsi="Sylfaen"/>
          <w:sz w:val="20"/>
          <w:szCs w:val="20"/>
          <w:lang w:val="ka-GE"/>
        </w:rPr>
        <w:t xml:space="preserve">ში შემავალი </w:t>
      </w:r>
      <w:r w:rsidR="00980951">
        <w:rPr>
          <w:rFonts w:ascii="Sylfaen" w:hAnsi="Sylfaen"/>
          <w:sz w:val="20"/>
          <w:szCs w:val="20"/>
          <w:lang w:val="ka-GE"/>
        </w:rPr>
        <w:t xml:space="preserve">საკითხების </w:t>
      </w:r>
      <w:r w:rsidR="00E81B9A">
        <w:rPr>
          <w:rFonts w:ascii="Sylfaen" w:hAnsi="Sylfaen"/>
          <w:sz w:val="20"/>
          <w:szCs w:val="20"/>
          <w:lang w:val="ka-GE"/>
        </w:rPr>
        <w:t>ამოკი</w:t>
      </w:r>
      <w:r w:rsidR="00BD5FDF">
        <w:rPr>
          <w:rFonts w:ascii="Sylfaen" w:hAnsi="Sylfaen"/>
          <w:sz w:val="20"/>
          <w:szCs w:val="20"/>
          <w:lang w:val="ka-GE"/>
        </w:rPr>
        <w:t>თხვა.</w:t>
      </w:r>
    </w:p>
    <w:p w14:paraId="026C3B35" w14:textId="68F1D354" w:rsidR="00161B66" w:rsidRDefault="00161B66" w:rsidP="00161B66">
      <w:pPr>
        <w:pStyle w:val="ListParagraph"/>
        <w:numPr>
          <w:ilvl w:val="0"/>
          <w:numId w:val="26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D64469">
        <w:rPr>
          <w:rFonts w:ascii="Sylfaen" w:hAnsi="Sylfaen"/>
          <w:sz w:val="20"/>
          <w:szCs w:val="20"/>
          <w:lang w:val="ka-GE"/>
        </w:rPr>
        <w:t>ტრენინგი უნდა ჩაატაროს მწარმოებლის მიერ სერტიფიცირებულმა სპეციალისტმა/ინსტრუქტორმა.</w:t>
      </w:r>
    </w:p>
    <w:p w14:paraId="0D28026D" w14:textId="77777777" w:rsidR="00161B66" w:rsidRDefault="00161B66" w:rsidP="00161B66">
      <w:pPr>
        <w:pStyle w:val="ListParagraph"/>
        <w:numPr>
          <w:ilvl w:val="0"/>
          <w:numId w:val="26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D64469">
        <w:rPr>
          <w:rFonts w:ascii="Sylfaen" w:hAnsi="Sylfaen"/>
          <w:sz w:val="20"/>
          <w:szCs w:val="20"/>
          <w:lang w:val="ka-GE"/>
        </w:rPr>
        <w:t>ტრენინგი უნდა ჩატარდეს ინგლისურ ენაზე.</w:t>
      </w:r>
    </w:p>
    <w:p w14:paraId="1ED8A3F3" w14:textId="77777777" w:rsidR="00161B66" w:rsidRDefault="00161B66" w:rsidP="00161B66">
      <w:pPr>
        <w:pStyle w:val="ListParagraph"/>
        <w:numPr>
          <w:ilvl w:val="0"/>
          <w:numId w:val="26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D64469">
        <w:rPr>
          <w:rFonts w:ascii="Sylfaen" w:hAnsi="Sylfaen"/>
          <w:sz w:val="20"/>
          <w:szCs w:val="20"/>
          <w:lang w:val="ka-GE"/>
        </w:rPr>
        <w:t>ტრენინგები უნდა იძლეოდეს ინტერაქციის საშუალებას სერტიფიცირებულ ინსტრუქტორთან.</w:t>
      </w:r>
    </w:p>
    <w:p w14:paraId="38F1783B" w14:textId="639BC761" w:rsidR="00256E1C" w:rsidRPr="00256E1C" w:rsidRDefault="00161B66" w:rsidP="00256E1C">
      <w:pPr>
        <w:pStyle w:val="ListParagraph"/>
        <w:numPr>
          <w:ilvl w:val="0"/>
          <w:numId w:val="26"/>
        </w:numPr>
        <w:ind w:right="-421"/>
        <w:jc w:val="both"/>
        <w:rPr>
          <w:rFonts w:ascii="Sylfaen" w:hAnsi="Sylfaen"/>
          <w:sz w:val="20"/>
          <w:szCs w:val="20"/>
          <w:lang w:val="ka-GE"/>
        </w:rPr>
      </w:pPr>
      <w:r w:rsidRPr="00D64469">
        <w:rPr>
          <w:rFonts w:ascii="Sylfaen" w:hAnsi="Sylfaen"/>
          <w:sz w:val="20"/>
          <w:szCs w:val="20"/>
          <w:lang w:val="ka-GE"/>
        </w:rPr>
        <w:t>ტრეინინგის დასრულებისას უნდა გაიცეს კურსის გავლის შესაბამისი სერთიფიკატი.</w:t>
      </w:r>
    </w:p>
    <w:p w14:paraId="3D15A51E" w14:textId="229E5018" w:rsidR="00161B66" w:rsidRPr="00161B66" w:rsidRDefault="00161B66" w:rsidP="00256E1C">
      <w:pPr>
        <w:pStyle w:val="ListParagraph"/>
        <w:ind w:right="-421"/>
        <w:jc w:val="both"/>
        <w:rPr>
          <w:rFonts w:ascii="Sylfaen" w:hAnsi="Sylfaen"/>
          <w:sz w:val="20"/>
          <w:szCs w:val="20"/>
          <w:lang w:val="ka-GE"/>
        </w:rPr>
      </w:pPr>
    </w:p>
    <w:sectPr w:rsidR="00161B66" w:rsidRPr="00161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AC155" w14:textId="77777777" w:rsidR="006510C1" w:rsidRDefault="006510C1" w:rsidP="00332C08">
      <w:pPr>
        <w:spacing w:after="0" w:line="240" w:lineRule="auto"/>
      </w:pPr>
      <w:r>
        <w:separator/>
      </w:r>
    </w:p>
  </w:endnote>
  <w:endnote w:type="continuationSeparator" w:id="0">
    <w:p w14:paraId="3FE8B019" w14:textId="77777777" w:rsidR="006510C1" w:rsidRDefault="006510C1" w:rsidP="00332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F940E" w14:textId="77777777" w:rsidR="006510C1" w:rsidRDefault="006510C1" w:rsidP="00332C08">
      <w:pPr>
        <w:spacing w:after="0" w:line="240" w:lineRule="auto"/>
      </w:pPr>
      <w:r>
        <w:separator/>
      </w:r>
    </w:p>
  </w:footnote>
  <w:footnote w:type="continuationSeparator" w:id="0">
    <w:p w14:paraId="6E6A6686" w14:textId="77777777" w:rsidR="006510C1" w:rsidRDefault="006510C1" w:rsidP="00332C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108"/>
    <w:multiLevelType w:val="multilevel"/>
    <w:tmpl w:val="73C48148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6010F15"/>
    <w:multiLevelType w:val="hybridMultilevel"/>
    <w:tmpl w:val="749E53B6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08E60F97"/>
    <w:multiLevelType w:val="hybridMultilevel"/>
    <w:tmpl w:val="95A08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069D6"/>
    <w:multiLevelType w:val="hybridMultilevel"/>
    <w:tmpl w:val="743CAD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0403C"/>
    <w:multiLevelType w:val="hybridMultilevel"/>
    <w:tmpl w:val="F1C83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933D2"/>
    <w:multiLevelType w:val="multilevel"/>
    <w:tmpl w:val="A044E2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1A030F1E"/>
    <w:multiLevelType w:val="multilevel"/>
    <w:tmpl w:val="73C48148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DCC52B0"/>
    <w:multiLevelType w:val="multilevel"/>
    <w:tmpl w:val="466E7E50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  <w:b/>
        <w:bCs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1F984ED6"/>
    <w:multiLevelType w:val="multilevel"/>
    <w:tmpl w:val="73C48148"/>
    <w:lvl w:ilvl="0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9" w15:restartNumberingAfterBreak="0">
    <w:nsid w:val="21392E33"/>
    <w:multiLevelType w:val="hybridMultilevel"/>
    <w:tmpl w:val="37447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617F0"/>
    <w:multiLevelType w:val="hybridMultilevel"/>
    <w:tmpl w:val="ABC66F34"/>
    <w:lvl w:ilvl="0" w:tplc="BFFE22D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A32DB"/>
    <w:multiLevelType w:val="hybridMultilevel"/>
    <w:tmpl w:val="5024C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37F2B"/>
    <w:multiLevelType w:val="hybridMultilevel"/>
    <w:tmpl w:val="681A3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60EDC"/>
    <w:multiLevelType w:val="hybridMultilevel"/>
    <w:tmpl w:val="6D468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E1FF8"/>
    <w:multiLevelType w:val="hybridMultilevel"/>
    <w:tmpl w:val="B180EA5C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5" w15:restartNumberingAfterBreak="0">
    <w:nsid w:val="451F095C"/>
    <w:multiLevelType w:val="hybridMultilevel"/>
    <w:tmpl w:val="92265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63A00"/>
    <w:multiLevelType w:val="hybridMultilevel"/>
    <w:tmpl w:val="95F6A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F126E"/>
    <w:multiLevelType w:val="hybridMultilevel"/>
    <w:tmpl w:val="B7AA681E"/>
    <w:lvl w:ilvl="0" w:tplc="FFFFFFFF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548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8" w15:restartNumberingAfterBreak="0">
    <w:nsid w:val="571D296F"/>
    <w:multiLevelType w:val="hybridMultilevel"/>
    <w:tmpl w:val="564ADD2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F80F79"/>
    <w:multiLevelType w:val="multilevel"/>
    <w:tmpl w:val="1A4296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5AC465AD"/>
    <w:multiLevelType w:val="hybridMultilevel"/>
    <w:tmpl w:val="D67A869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BFF201E"/>
    <w:multiLevelType w:val="hybridMultilevel"/>
    <w:tmpl w:val="B7666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CD1D91"/>
    <w:multiLevelType w:val="hybridMultilevel"/>
    <w:tmpl w:val="E7484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34380C"/>
    <w:multiLevelType w:val="multilevel"/>
    <w:tmpl w:val="EE8E4C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6B0BCF3F"/>
    <w:multiLevelType w:val="hybridMultilevel"/>
    <w:tmpl w:val="C2E0875A"/>
    <w:lvl w:ilvl="0" w:tplc="76B8F3E4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368CF19C">
      <w:start w:val="1"/>
      <w:numFmt w:val="bullet"/>
      <w:lvlText w:val="o"/>
      <w:lvlJc w:val="left"/>
      <w:pPr>
        <w:ind w:left="1091" w:hanging="360"/>
      </w:pPr>
      <w:rPr>
        <w:rFonts w:ascii="Courier New" w:hAnsi="Courier New" w:hint="default"/>
      </w:rPr>
    </w:lvl>
    <w:lvl w:ilvl="2" w:tplc="86ACD884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27A77E6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4A2266C6">
      <w:start w:val="1"/>
      <w:numFmt w:val="bullet"/>
      <w:lvlText w:val="o"/>
      <w:lvlJc w:val="left"/>
      <w:pPr>
        <w:ind w:left="3251" w:hanging="360"/>
      </w:pPr>
      <w:rPr>
        <w:rFonts w:ascii="Courier New" w:hAnsi="Courier New" w:hint="default"/>
      </w:rPr>
    </w:lvl>
    <w:lvl w:ilvl="5" w:tplc="2EB67D94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1A22D760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2750B07A">
      <w:start w:val="1"/>
      <w:numFmt w:val="bullet"/>
      <w:lvlText w:val="o"/>
      <w:lvlJc w:val="left"/>
      <w:pPr>
        <w:ind w:left="5411" w:hanging="360"/>
      </w:pPr>
      <w:rPr>
        <w:rFonts w:ascii="Courier New" w:hAnsi="Courier New" w:hint="default"/>
      </w:rPr>
    </w:lvl>
    <w:lvl w:ilvl="8" w:tplc="C6123AB6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25" w15:restartNumberingAfterBreak="0">
    <w:nsid w:val="6C7104BD"/>
    <w:multiLevelType w:val="hybridMultilevel"/>
    <w:tmpl w:val="0D92D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A64A67"/>
    <w:multiLevelType w:val="multilevel"/>
    <w:tmpl w:val="C868C132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51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440"/>
      </w:pPr>
      <w:rPr>
        <w:rFonts w:hint="default"/>
      </w:rPr>
    </w:lvl>
  </w:abstractNum>
  <w:abstractNum w:abstractNumId="27" w15:restartNumberingAfterBreak="0">
    <w:nsid w:val="74A93A80"/>
    <w:multiLevelType w:val="multilevel"/>
    <w:tmpl w:val="A044E2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8" w15:restartNumberingAfterBreak="0">
    <w:nsid w:val="79766BE5"/>
    <w:multiLevelType w:val="hybridMultilevel"/>
    <w:tmpl w:val="0BBC870C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 w16cid:durableId="1498033423">
    <w:abstractNumId w:val="21"/>
  </w:num>
  <w:num w:numId="2" w16cid:durableId="1018851258">
    <w:abstractNumId w:val="1"/>
  </w:num>
  <w:num w:numId="3" w16cid:durableId="121583307">
    <w:abstractNumId w:val="14"/>
  </w:num>
  <w:num w:numId="4" w16cid:durableId="1674409938">
    <w:abstractNumId w:val="22"/>
  </w:num>
  <w:num w:numId="5" w16cid:durableId="804738138">
    <w:abstractNumId w:val="7"/>
  </w:num>
  <w:num w:numId="6" w16cid:durableId="2088571414">
    <w:abstractNumId w:val="24"/>
  </w:num>
  <w:num w:numId="7" w16cid:durableId="166987247">
    <w:abstractNumId w:val="18"/>
  </w:num>
  <w:num w:numId="8" w16cid:durableId="593250899">
    <w:abstractNumId w:val="12"/>
  </w:num>
  <w:num w:numId="9" w16cid:durableId="124008687">
    <w:abstractNumId w:val="11"/>
  </w:num>
  <w:num w:numId="10" w16cid:durableId="602883136">
    <w:abstractNumId w:val="16"/>
  </w:num>
  <w:num w:numId="11" w16cid:durableId="2146965723">
    <w:abstractNumId w:val="25"/>
  </w:num>
  <w:num w:numId="12" w16cid:durableId="1756629863">
    <w:abstractNumId w:val="10"/>
  </w:num>
  <w:num w:numId="13" w16cid:durableId="1833597784">
    <w:abstractNumId w:val="3"/>
  </w:num>
  <w:num w:numId="14" w16cid:durableId="1535996316">
    <w:abstractNumId w:val="0"/>
  </w:num>
  <w:num w:numId="15" w16cid:durableId="25255004">
    <w:abstractNumId w:val="8"/>
  </w:num>
  <w:num w:numId="16" w16cid:durableId="327634273">
    <w:abstractNumId w:val="6"/>
  </w:num>
  <w:num w:numId="17" w16cid:durableId="292948522">
    <w:abstractNumId w:val="26"/>
  </w:num>
  <w:num w:numId="18" w16cid:durableId="266157264">
    <w:abstractNumId w:val="28"/>
  </w:num>
  <w:num w:numId="19" w16cid:durableId="994914202">
    <w:abstractNumId w:val="17"/>
  </w:num>
  <w:num w:numId="20" w16cid:durableId="330570267">
    <w:abstractNumId w:val="9"/>
  </w:num>
  <w:num w:numId="21" w16cid:durableId="2025277589">
    <w:abstractNumId w:val="27"/>
  </w:num>
  <w:num w:numId="22" w16cid:durableId="1089733755">
    <w:abstractNumId w:val="5"/>
  </w:num>
  <w:num w:numId="23" w16cid:durableId="1417553773">
    <w:abstractNumId w:val="15"/>
  </w:num>
  <w:num w:numId="24" w16cid:durableId="1616713515">
    <w:abstractNumId w:val="2"/>
  </w:num>
  <w:num w:numId="25" w16cid:durableId="2024630786">
    <w:abstractNumId w:val="20"/>
  </w:num>
  <w:num w:numId="26" w16cid:durableId="753429185">
    <w:abstractNumId w:val="13"/>
  </w:num>
  <w:num w:numId="27" w16cid:durableId="1339648937">
    <w:abstractNumId w:val="19"/>
  </w:num>
  <w:num w:numId="28" w16cid:durableId="1762214268">
    <w:abstractNumId w:val="23"/>
  </w:num>
  <w:num w:numId="29" w16cid:durableId="11438921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2EA"/>
    <w:rsid w:val="0000022E"/>
    <w:rsid w:val="00004306"/>
    <w:rsid w:val="00006AED"/>
    <w:rsid w:val="000148D7"/>
    <w:rsid w:val="0001562F"/>
    <w:rsid w:val="00016484"/>
    <w:rsid w:val="00016E60"/>
    <w:rsid w:val="00017A5E"/>
    <w:rsid w:val="00027E45"/>
    <w:rsid w:val="0003008A"/>
    <w:rsid w:val="000319FA"/>
    <w:rsid w:val="00037FC4"/>
    <w:rsid w:val="00043083"/>
    <w:rsid w:val="00044784"/>
    <w:rsid w:val="00044CC6"/>
    <w:rsid w:val="00044F1E"/>
    <w:rsid w:val="00047A83"/>
    <w:rsid w:val="000501CE"/>
    <w:rsid w:val="0005076E"/>
    <w:rsid w:val="000529E8"/>
    <w:rsid w:val="00053638"/>
    <w:rsid w:val="000546B4"/>
    <w:rsid w:val="000550CA"/>
    <w:rsid w:val="000551BB"/>
    <w:rsid w:val="000552B9"/>
    <w:rsid w:val="000565D2"/>
    <w:rsid w:val="0005709C"/>
    <w:rsid w:val="00061562"/>
    <w:rsid w:val="000616DB"/>
    <w:rsid w:val="00065083"/>
    <w:rsid w:val="00066890"/>
    <w:rsid w:val="00066EC9"/>
    <w:rsid w:val="0007146D"/>
    <w:rsid w:val="00072DBD"/>
    <w:rsid w:val="00073FD4"/>
    <w:rsid w:val="00075113"/>
    <w:rsid w:val="00080CA7"/>
    <w:rsid w:val="00082628"/>
    <w:rsid w:val="0008340E"/>
    <w:rsid w:val="000834DB"/>
    <w:rsid w:val="00084EB3"/>
    <w:rsid w:val="00091B04"/>
    <w:rsid w:val="00095CBC"/>
    <w:rsid w:val="00096248"/>
    <w:rsid w:val="00096398"/>
    <w:rsid w:val="00097196"/>
    <w:rsid w:val="000A564E"/>
    <w:rsid w:val="000B6268"/>
    <w:rsid w:val="000B700F"/>
    <w:rsid w:val="000B7853"/>
    <w:rsid w:val="000C441B"/>
    <w:rsid w:val="000C47A3"/>
    <w:rsid w:val="000C4FC1"/>
    <w:rsid w:val="000D0122"/>
    <w:rsid w:val="000D09BE"/>
    <w:rsid w:val="000D0E7D"/>
    <w:rsid w:val="000D1AF3"/>
    <w:rsid w:val="000D3425"/>
    <w:rsid w:val="000D65DF"/>
    <w:rsid w:val="000D6739"/>
    <w:rsid w:val="000D729F"/>
    <w:rsid w:val="000D74C8"/>
    <w:rsid w:val="000E2075"/>
    <w:rsid w:val="000E4071"/>
    <w:rsid w:val="000E687A"/>
    <w:rsid w:val="000E68BB"/>
    <w:rsid w:val="000E73B8"/>
    <w:rsid w:val="000F428E"/>
    <w:rsid w:val="00107C20"/>
    <w:rsid w:val="00107F0C"/>
    <w:rsid w:val="00112BE6"/>
    <w:rsid w:val="00115F16"/>
    <w:rsid w:val="00123981"/>
    <w:rsid w:val="00123F58"/>
    <w:rsid w:val="001243EC"/>
    <w:rsid w:val="001261FA"/>
    <w:rsid w:val="00130E9D"/>
    <w:rsid w:val="00132007"/>
    <w:rsid w:val="001365DD"/>
    <w:rsid w:val="00142207"/>
    <w:rsid w:val="001422DF"/>
    <w:rsid w:val="00143E95"/>
    <w:rsid w:val="001467CC"/>
    <w:rsid w:val="00146A3C"/>
    <w:rsid w:val="001472E7"/>
    <w:rsid w:val="001510AE"/>
    <w:rsid w:val="00152338"/>
    <w:rsid w:val="001524C3"/>
    <w:rsid w:val="00152B6C"/>
    <w:rsid w:val="00155466"/>
    <w:rsid w:val="00157EEF"/>
    <w:rsid w:val="001614EB"/>
    <w:rsid w:val="00161B66"/>
    <w:rsid w:val="00162AFC"/>
    <w:rsid w:val="00166701"/>
    <w:rsid w:val="00167F17"/>
    <w:rsid w:val="001712F6"/>
    <w:rsid w:val="0017161C"/>
    <w:rsid w:val="00171A55"/>
    <w:rsid w:val="00173D8F"/>
    <w:rsid w:val="0017705A"/>
    <w:rsid w:val="00180D0B"/>
    <w:rsid w:val="0018713B"/>
    <w:rsid w:val="00190C91"/>
    <w:rsid w:val="00191721"/>
    <w:rsid w:val="00191725"/>
    <w:rsid w:val="00194576"/>
    <w:rsid w:val="00195EFC"/>
    <w:rsid w:val="001A1DDF"/>
    <w:rsid w:val="001A22E2"/>
    <w:rsid w:val="001A2471"/>
    <w:rsid w:val="001A3518"/>
    <w:rsid w:val="001A362F"/>
    <w:rsid w:val="001A4DB4"/>
    <w:rsid w:val="001A4FA5"/>
    <w:rsid w:val="001A5E2C"/>
    <w:rsid w:val="001A7DA6"/>
    <w:rsid w:val="001B26AC"/>
    <w:rsid w:val="001B68CB"/>
    <w:rsid w:val="001B6C57"/>
    <w:rsid w:val="001B717F"/>
    <w:rsid w:val="001B7B61"/>
    <w:rsid w:val="001C5F30"/>
    <w:rsid w:val="001C6245"/>
    <w:rsid w:val="001D0330"/>
    <w:rsid w:val="001D198F"/>
    <w:rsid w:val="001D1E01"/>
    <w:rsid w:val="001D452B"/>
    <w:rsid w:val="001E2F08"/>
    <w:rsid w:val="001E399F"/>
    <w:rsid w:val="001E6F84"/>
    <w:rsid w:val="001E711A"/>
    <w:rsid w:val="001E7D27"/>
    <w:rsid w:val="001E7FBA"/>
    <w:rsid w:val="001F3C92"/>
    <w:rsid w:val="001F7B4E"/>
    <w:rsid w:val="00200D7B"/>
    <w:rsid w:val="0020136E"/>
    <w:rsid w:val="002034AF"/>
    <w:rsid w:val="0020765F"/>
    <w:rsid w:val="0021063E"/>
    <w:rsid w:val="00210D0D"/>
    <w:rsid w:val="00211E56"/>
    <w:rsid w:val="00211EFA"/>
    <w:rsid w:val="00214FF3"/>
    <w:rsid w:val="0021756E"/>
    <w:rsid w:val="002178BF"/>
    <w:rsid w:val="00222E66"/>
    <w:rsid w:val="00224F27"/>
    <w:rsid w:val="0023106E"/>
    <w:rsid w:val="0023151B"/>
    <w:rsid w:val="00233536"/>
    <w:rsid w:val="00234FE9"/>
    <w:rsid w:val="00241358"/>
    <w:rsid w:val="00241C2A"/>
    <w:rsid w:val="00242F69"/>
    <w:rsid w:val="00244D1C"/>
    <w:rsid w:val="00244F70"/>
    <w:rsid w:val="00250789"/>
    <w:rsid w:val="00251C0C"/>
    <w:rsid w:val="00252E6F"/>
    <w:rsid w:val="00255560"/>
    <w:rsid w:val="00256E1C"/>
    <w:rsid w:val="00256F2D"/>
    <w:rsid w:val="00257976"/>
    <w:rsid w:val="00257BCE"/>
    <w:rsid w:val="002626AE"/>
    <w:rsid w:val="00263713"/>
    <w:rsid w:val="00265711"/>
    <w:rsid w:val="00266FB5"/>
    <w:rsid w:val="00267A27"/>
    <w:rsid w:val="002718BC"/>
    <w:rsid w:val="002751CA"/>
    <w:rsid w:val="00275A4A"/>
    <w:rsid w:val="002839BB"/>
    <w:rsid w:val="00283AFB"/>
    <w:rsid w:val="002845D5"/>
    <w:rsid w:val="0028730C"/>
    <w:rsid w:val="002905B8"/>
    <w:rsid w:val="00291100"/>
    <w:rsid w:val="002961C1"/>
    <w:rsid w:val="002A2A2B"/>
    <w:rsid w:val="002A5256"/>
    <w:rsid w:val="002A68DC"/>
    <w:rsid w:val="002B0199"/>
    <w:rsid w:val="002B35E6"/>
    <w:rsid w:val="002B4239"/>
    <w:rsid w:val="002B752B"/>
    <w:rsid w:val="002C2037"/>
    <w:rsid w:val="002C37F1"/>
    <w:rsid w:val="002C553C"/>
    <w:rsid w:val="002C6351"/>
    <w:rsid w:val="002C660D"/>
    <w:rsid w:val="002C6B81"/>
    <w:rsid w:val="002C79C5"/>
    <w:rsid w:val="002D2F69"/>
    <w:rsid w:val="002D3699"/>
    <w:rsid w:val="002E102B"/>
    <w:rsid w:val="002E156E"/>
    <w:rsid w:val="002E2941"/>
    <w:rsid w:val="002E5192"/>
    <w:rsid w:val="002E559C"/>
    <w:rsid w:val="002E7EFF"/>
    <w:rsid w:val="002F1614"/>
    <w:rsid w:val="002F1AAF"/>
    <w:rsid w:val="002F62E5"/>
    <w:rsid w:val="002F6CC6"/>
    <w:rsid w:val="003011FD"/>
    <w:rsid w:val="00301617"/>
    <w:rsid w:val="00301DFE"/>
    <w:rsid w:val="00305253"/>
    <w:rsid w:val="00306EA1"/>
    <w:rsid w:val="00314195"/>
    <w:rsid w:val="00317EDE"/>
    <w:rsid w:val="0032029B"/>
    <w:rsid w:val="00322B74"/>
    <w:rsid w:val="0033147D"/>
    <w:rsid w:val="003324CB"/>
    <w:rsid w:val="00332C08"/>
    <w:rsid w:val="00333524"/>
    <w:rsid w:val="003369AB"/>
    <w:rsid w:val="003401CD"/>
    <w:rsid w:val="003468A5"/>
    <w:rsid w:val="00346E8E"/>
    <w:rsid w:val="0035070E"/>
    <w:rsid w:val="00351175"/>
    <w:rsid w:val="00353303"/>
    <w:rsid w:val="00354498"/>
    <w:rsid w:val="00356CDA"/>
    <w:rsid w:val="00356F48"/>
    <w:rsid w:val="0036108B"/>
    <w:rsid w:val="003614D9"/>
    <w:rsid w:val="00361EBD"/>
    <w:rsid w:val="003646B2"/>
    <w:rsid w:val="00366811"/>
    <w:rsid w:val="003672F8"/>
    <w:rsid w:val="00370F5B"/>
    <w:rsid w:val="00371B00"/>
    <w:rsid w:val="003760DD"/>
    <w:rsid w:val="0037652E"/>
    <w:rsid w:val="00376E0D"/>
    <w:rsid w:val="00383BF7"/>
    <w:rsid w:val="00386349"/>
    <w:rsid w:val="00386756"/>
    <w:rsid w:val="00390F1E"/>
    <w:rsid w:val="003912D6"/>
    <w:rsid w:val="003947F7"/>
    <w:rsid w:val="003A0B48"/>
    <w:rsid w:val="003A4B9D"/>
    <w:rsid w:val="003A60F8"/>
    <w:rsid w:val="003A6BE6"/>
    <w:rsid w:val="003B5389"/>
    <w:rsid w:val="003C2780"/>
    <w:rsid w:val="003C47DD"/>
    <w:rsid w:val="003C5BCA"/>
    <w:rsid w:val="003D02EA"/>
    <w:rsid w:val="003D356B"/>
    <w:rsid w:val="003D41FC"/>
    <w:rsid w:val="003D631C"/>
    <w:rsid w:val="003E2BC4"/>
    <w:rsid w:val="003E7927"/>
    <w:rsid w:val="003E7B52"/>
    <w:rsid w:val="003F1CFC"/>
    <w:rsid w:val="003F2D9E"/>
    <w:rsid w:val="004008B7"/>
    <w:rsid w:val="0040332F"/>
    <w:rsid w:val="004044DD"/>
    <w:rsid w:val="00405BF6"/>
    <w:rsid w:val="00407003"/>
    <w:rsid w:val="00407FB8"/>
    <w:rsid w:val="004128D7"/>
    <w:rsid w:val="00415C5C"/>
    <w:rsid w:val="00415DE1"/>
    <w:rsid w:val="00416143"/>
    <w:rsid w:val="004221CF"/>
    <w:rsid w:val="00422B3F"/>
    <w:rsid w:val="004266C0"/>
    <w:rsid w:val="00426EC2"/>
    <w:rsid w:val="00427F3B"/>
    <w:rsid w:val="0043100E"/>
    <w:rsid w:val="0043201E"/>
    <w:rsid w:val="00432621"/>
    <w:rsid w:val="004344C8"/>
    <w:rsid w:val="00437ED3"/>
    <w:rsid w:val="00437FB4"/>
    <w:rsid w:val="004406E1"/>
    <w:rsid w:val="00444985"/>
    <w:rsid w:val="00444B26"/>
    <w:rsid w:val="004451EA"/>
    <w:rsid w:val="0044596C"/>
    <w:rsid w:val="004502C7"/>
    <w:rsid w:val="00450680"/>
    <w:rsid w:val="004506ED"/>
    <w:rsid w:val="00460D22"/>
    <w:rsid w:val="0046182A"/>
    <w:rsid w:val="00463B2F"/>
    <w:rsid w:val="00464C6F"/>
    <w:rsid w:val="0046555D"/>
    <w:rsid w:val="004711F2"/>
    <w:rsid w:val="00471E2F"/>
    <w:rsid w:val="004720DA"/>
    <w:rsid w:val="00472C3A"/>
    <w:rsid w:val="00473B56"/>
    <w:rsid w:val="00475E26"/>
    <w:rsid w:val="0048395E"/>
    <w:rsid w:val="00484679"/>
    <w:rsid w:val="00484A29"/>
    <w:rsid w:val="00484B77"/>
    <w:rsid w:val="00490C70"/>
    <w:rsid w:val="00491811"/>
    <w:rsid w:val="00492FB9"/>
    <w:rsid w:val="00494AAE"/>
    <w:rsid w:val="00496647"/>
    <w:rsid w:val="004A195C"/>
    <w:rsid w:val="004A261E"/>
    <w:rsid w:val="004A29F4"/>
    <w:rsid w:val="004A2A26"/>
    <w:rsid w:val="004A4CE8"/>
    <w:rsid w:val="004B0D36"/>
    <w:rsid w:val="004B4805"/>
    <w:rsid w:val="004B5414"/>
    <w:rsid w:val="004B55F1"/>
    <w:rsid w:val="004B5687"/>
    <w:rsid w:val="004B5C0C"/>
    <w:rsid w:val="004B6BBB"/>
    <w:rsid w:val="004B73F3"/>
    <w:rsid w:val="004B7641"/>
    <w:rsid w:val="004C2E8C"/>
    <w:rsid w:val="004C6C9B"/>
    <w:rsid w:val="004C6EF6"/>
    <w:rsid w:val="004C7262"/>
    <w:rsid w:val="004D0E8A"/>
    <w:rsid w:val="004D393A"/>
    <w:rsid w:val="004D6091"/>
    <w:rsid w:val="004D751A"/>
    <w:rsid w:val="004E31D1"/>
    <w:rsid w:val="004E33AA"/>
    <w:rsid w:val="004E7885"/>
    <w:rsid w:val="004F0D8B"/>
    <w:rsid w:val="004F1891"/>
    <w:rsid w:val="004F44B9"/>
    <w:rsid w:val="004F4777"/>
    <w:rsid w:val="00500FDB"/>
    <w:rsid w:val="0050129F"/>
    <w:rsid w:val="00501D6A"/>
    <w:rsid w:val="00504540"/>
    <w:rsid w:val="00505227"/>
    <w:rsid w:val="0050594A"/>
    <w:rsid w:val="005078AE"/>
    <w:rsid w:val="00510627"/>
    <w:rsid w:val="00513386"/>
    <w:rsid w:val="005170FE"/>
    <w:rsid w:val="0052069D"/>
    <w:rsid w:val="005214FE"/>
    <w:rsid w:val="00523ACC"/>
    <w:rsid w:val="005249EF"/>
    <w:rsid w:val="0052636B"/>
    <w:rsid w:val="00526CA5"/>
    <w:rsid w:val="00530CD3"/>
    <w:rsid w:val="0053269F"/>
    <w:rsid w:val="005337CD"/>
    <w:rsid w:val="0053581D"/>
    <w:rsid w:val="0053669F"/>
    <w:rsid w:val="00541D23"/>
    <w:rsid w:val="005451BA"/>
    <w:rsid w:val="005451BB"/>
    <w:rsid w:val="00546B80"/>
    <w:rsid w:val="00555144"/>
    <w:rsid w:val="005552DF"/>
    <w:rsid w:val="00555BDF"/>
    <w:rsid w:val="00561083"/>
    <w:rsid w:val="0056143B"/>
    <w:rsid w:val="00561F67"/>
    <w:rsid w:val="00562272"/>
    <w:rsid w:val="00562902"/>
    <w:rsid w:val="00566505"/>
    <w:rsid w:val="00567412"/>
    <w:rsid w:val="005677E9"/>
    <w:rsid w:val="005732E7"/>
    <w:rsid w:val="00573EC2"/>
    <w:rsid w:val="00574DD1"/>
    <w:rsid w:val="00582A29"/>
    <w:rsid w:val="00582E4B"/>
    <w:rsid w:val="0058780F"/>
    <w:rsid w:val="0058785E"/>
    <w:rsid w:val="005902CB"/>
    <w:rsid w:val="005918AB"/>
    <w:rsid w:val="00592DDB"/>
    <w:rsid w:val="005930FF"/>
    <w:rsid w:val="005A0FD6"/>
    <w:rsid w:val="005A1B95"/>
    <w:rsid w:val="005A2951"/>
    <w:rsid w:val="005A37D3"/>
    <w:rsid w:val="005A53B0"/>
    <w:rsid w:val="005A72FB"/>
    <w:rsid w:val="005B04C8"/>
    <w:rsid w:val="005B0C13"/>
    <w:rsid w:val="005B16D7"/>
    <w:rsid w:val="005B294A"/>
    <w:rsid w:val="005B304D"/>
    <w:rsid w:val="005B330D"/>
    <w:rsid w:val="005B4D11"/>
    <w:rsid w:val="005B7411"/>
    <w:rsid w:val="005B7C99"/>
    <w:rsid w:val="005C3799"/>
    <w:rsid w:val="005C68BA"/>
    <w:rsid w:val="005C6BF3"/>
    <w:rsid w:val="005D04AF"/>
    <w:rsid w:val="005D6AD8"/>
    <w:rsid w:val="005D6DF3"/>
    <w:rsid w:val="005E28BF"/>
    <w:rsid w:val="005E5051"/>
    <w:rsid w:val="005E7741"/>
    <w:rsid w:val="005F0872"/>
    <w:rsid w:val="005F2CE8"/>
    <w:rsid w:val="005F3769"/>
    <w:rsid w:val="005F4A6E"/>
    <w:rsid w:val="005F519E"/>
    <w:rsid w:val="005F51A7"/>
    <w:rsid w:val="005F56C3"/>
    <w:rsid w:val="005F5A47"/>
    <w:rsid w:val="005F5BB4"/>
    <w:rsid w:val="005F6796"/>
    <w:rsid w:val="006000EC"/>
    <w:rsid w:val="006011A4"/>
    <w:rsid w:val="00605CF5"/>
    <w:rsid w:val="00605E5F"/>
    <w:rsid w:val="00605EA2"/>
    <w:rsid w:val="00605F66"/>
    <w:rsid w:val="006123C3"/>
    <w:rsid w:val="006133EA"/>
    <w:rsid w:val="00613A84"/>
    <w:rsid w:val="00614C7B"/>
    <w:rsid w:val="00615167"/>
    <w:rsid w:val="00615C43"/>
    <w:rsid w:val="0062009A"/>
    <w:rsid w:val="00620A97"/>
    <w:rsid w:val="00620B5B"/>
    <w:rsid w:val="00624568"/>
    <w:rsid w:val="00624935"/>
    <w:rsid w:val="00625034"/>
    <w:rsid w:val="0062517E"/>
    <w:rsid w:val="00626ABE"/>
    <w:rsid w:val="00634FC4"/>
    <w:rsid w:val="00635547"/>
    <w:rsid w:val="00635DA5"/>
    <w:rsid w:val="00637E36"/>
    <w:rsid w:val="00644331"/>
    <w:rsid w:val="00644434"/>
    <w:rsid w:val="00645FB1"/>
    <w:rsid w:val="00650481"/>
    <w:rsid w:val="006510C1"/>
    <w:rsid w:val="0065438D"/>
    <w:rsid w:val="00654839"/>
    <w:rsid w:val="0065501A"/>
    <w:rsid w:val="00655AFF"/>
    <w:rsid w:val="00656499"/>
    <w:rsid w:val="006572CA"/>
    <w:rsid w:val="00657A12"/>
    <w:rsid w:val="00657A59"/>
    <w:rsid w:val="00662B5A"/>
    <w:rsid w:val="00664F70"/>
    <w:rsid w:val="00665B0E"/>
    <w:rsid w:val="00671215"/>
    <w:rsid w:val="00671B66"/>
    <w:rsid w:val="00672FCE"/>
    <w:rsid w:val="0067731B"/>
    <w:rsid w:val="006805A0"/>
    <w:rsid w:val="00685E9C"/>
    <w:rsid w:val="00692D9A"/>
    <w:rsid w:val="0069681C"/>
    <w:rsid w:val="00697BB0"/>
    <w:rsid w:val="006A0B12"/>
    <w:rsid w:val="006A19E6"/>
    <w:rsid w:val="006A3CE9"/>
    <w:rsid w:val="006A783C"/>
    <w:rsid w:val="006B2A71"/>
    <w:rsid w:val="006B5003"/>
    <w:rsid w:val="006B55F6"/>
    <w:rsid w:val="006C0AF5"/>
    <w:rsid w:val="006C3551"/>
    <w:rsid w:val="006C7AD8"/>
    <w:rsid w:val="006C7FC1"/>
    <w:rsid w:val="006D15FD"/>
    <w:rsid w:val="006D2ABB"/>
    <w:rsid w:val="006D667D"/>
    <w:rsid w:val="006D7676"/>
    <w:rsid w:val="006E1475"/>
    <w:rsid w:val="006E4898"/>
    <w:rsid w:val="006E5318"/>
    <w:rsid w:val="006E5C54"/>
    <w:rsid w:val="006E7E99"/>
    <w:rsid w:val="006F370E"/>
    <w:rsid w:val="006F3841"/>
    <w:rsid w:val="006F4664"/>
    <w:rsid w:val="006F56FE"/>
    <w:rsid w:val="006F7058"/>
    <w:rsid w:val="0070026F"/>
    <w:rsid w:val="00701F3D"/>
    <w:rsid w:val="00703540"/>
    <w:rsid w:val="00703761"/>
    <w:rsid w:val="0070457D"/>
    <w:rsid w:val="007059BB"/>
    <w:rsid w:val="0070634C"/>
    <w:rsid w:val="00706FA2"/>
    <w:rsid w:val="0070721B"/>
    <w:rsid w:val="007118A9"/>
    <w:rsid w:val="007122F7"/>
    <w:rsid w:val="00712418"/>
    <w:rsid w:val="007155FF"/>
    <w:rsid w:val="0071575E"/>
    <w:rsid w:val="00715F1B"/>
    <w:rsid w:val="00720D09"/>
    <w:rsid w:val="007231D7"/>
    <w:rsid w:val="00727F8B"/>
    <w:rsid w:val="00730AB9"/>
    <w:rsid w:val="00736544"/>
    <w:rsid w:val="007376D0"/>
    <w:rsid w:val="00741576"/>
    <w:rsid w:val="00742C9E"/>
    <w:rsid w:val="007437D7"/>
    <w:rsid w:val="00743D45"/>
    <w:rsid w:val="00745563"/>
    <w:rsid w:val="00746119"/>
    <w:rsid w:val="00747489"/>
    <w:rsid w:val="0075131C"/>
    <w:rsid w:val="00753637"/>
    <w:rsid w:val="00753D8B"/>
    <w:rsid w:val="00754A5D"/>
    <w:rsid w:val="0076209C"/>
    <w:rsid w:val="00764F73"/>
    <w:rsid w:val="0076694A"/>
    <w:rsid w:val="00766B7B"/>
    <w:rsid w:val="00766C70"/>
    <w:rsid w:val="007677EB"/>
    <w:rsid w:val="00770C1C"/>
    <w:rsid w:val="00770FE0"/>
    <w:rsid w:val="00773DEB"/>
    <w:rsid w:val="007773EE"/>
    <w:rsid w:val="0077776C"/>
    <w:rsid w:val="00783AE0"/>
    <w:rsid w:val="00785149"/>
    <w:rsid w:val="00785EAF"/>
    <w:rsid w:val="00790DC9"/>
    <w:rsid w:val="007911AC"/>
    <w:rsid w:val="00796CD7"/>
    <w:rsid w:val="00796DB3"/>
    <w:rsid w:val="007979F5"/>
    <w:rsid w:val="00797E71"/>
    <w:rsid w:val="007A6054"/>
    <w:rsid w:val="007A6EEF"/>
    <w:rsid w:val="007B1C5C"/>
    <w:rsid w:val="007B212A"/>
    <w:rsid w:val="007B3CDF"/>
    <w:rsid w:val="007B43C1"/>
    <w:rsid w:val="007B4D2D"/>
    <w:rsid w:val="007B60E2"/>
    <w:rsid w:val="007B6FB3"/>
    <w:rsid w:val="007B74DF"/>
    <w:rsid w:val="007B7BCD"/>
    <w:rsid w:val="007C0B31"/>
    <w:rsid w:val="007C101E"/>
    <w:rsid w:val="007C1ADC"/>
    <w:rsid w:val="007C27E3"/>
    <w:rsid w:val="007C4960"/>
    <w:rsid w:val="007C571E"/>
    <w:rsid w:val="007D1262"/>
    <w:rsid w:val="007D1666"/>
    <w:rsid w:val="007D1B76"/>
    <w:rsid w:val="007D793A"/>
    <w:rsid w:val="007E0F11"/>
    <w:rsid w:val="007E288B"/>
    <w:rsid w:val="007E3118"/>
    <w:rsid w:val="007E3EDA"/>
    <w:rsid w:val="007E438F"/>
    <w:rsid w:val="007E4834"/>
    <w:rsid w:val="007E4AD9"/>
    <w:rsid w:val="007E4D63"/>
    <w:rsid w:val="007E6E71"/>
    <w:rsid w:val="007F0138"/>
    <w:rsid w:val="007F0406"/>
    <w:rsid w:val="007F0E6B"/>
    <w:rsid w:val="007F3230"/>
    <w:rsid w:val="0080013D"/>
    <w:rsid w:val="00800670"/>
    <w:rsid w:val="00801A2F"/>
    <w:rsid w:val="008025B0"/>
    <w:rsid w:val="00805332"/>
    <w:rsid w:val="00806D7B"/>
    <w:rsid w:val="00807DA0"/>
    <w:rsid w:val="00812C06"/>
    <w:rsid w:val="00816652"/>
    <w:rsid w:val="00817885"/>
    <w:rsid w:val="0081788D"/>
    <w:rsid w:val="00822350"/>
    <w:rsid w:val="00826C03"/>
    <w:rsid w:val="008276AD"/>
    <w:rsid w:val="008308A4"/>
    <w:rsid w:val="00831BB6"/>
    <w:rsid w:val="00833934"/>
    <w:rsid w:val="00834446"/>
    <w:rsid w:val="00834C43"/>
    <w:rsid w:val="00834EAE"/>
    <w:rsid w:val="008364D9"/>
    <w:rsid w:val="008379FA"/>
    <w:rsid w:val="0084208E"/>
    <w:rsid w:val="008450FC"/>
    <w:rsid w:val="0084668C"/>
    <w:rsid w:val="0085187D"/>
    <w:rsid w:val="00851E98"/>
    <w:rsid w:val="008537C3"/>
    <w:rsid w:val="00854025"/>
    <w:rsid w:val="0086084C"/>
    <w:rsid w:val="0086423E"/>
    <w:rsid w:val="00865106"/>
    <w:rsid w:val="008651D3"/>
    <w:rsid w:val="00865A86"/>
    <w:rsid w:val="0086648B"/>
    <w:rsid w:val="00866895"/>
    <w:rsid w:val="00867289"/>
    <w:rsid w:val="00867B9F"/>
    <w:rsid w:val="00870813"/>
    <w:rsid w:val="00872422"/>
    <w:rsid w:val="008739BA"/>
    <w:rsid w:val="0087538A"/>
    <w:rsid w:val="00875FC0"/>
    <w:rsid w:val="0087643C"/>
    <w:rsid w:val="008772E3"/>
    <w:rsid w:val="0087740F"/>
    <w:rsid w:val="00877A93"/>
    <w:rsid w:val="00882482"/>
    <w:rsid w:val="00890F40"/>
    <w:rsid w:val="008915DE"/>
    <w:rsid w:val="00891824"/>
    <w:rsid w:val="00891A81"/>
    <w:rsid w:val="008925C6"/>
    <w:rsid w:val="00892977"/>
    <w:rsid w:val="008931D6"/>
    <w:rsid w:val="00893644"/>
    <w:rsid w:val="008948CA"/>
    <w:rsid w:val="00895460"/>
    <w:rsid w:val="00895883"/>
    <w:rsid w:val="008979D0"/>
    <w:rsid w:val="008A2C2A"/>
    <w:rsid w:val="008A7030"/>
    <w:rsid w:val="008A705F"/>
    <w:rsid w:val="008B1193"/>
    <w:rsid w:val="008B3C14"/>
    <w:rsid w:val="008B6E2E"/>
    <w:rsid w:val="008B77E7"/>
    <w:rsid w:val="008C38CE"/>
    <w:rsid w:val="008D29FB"/>
    <w:rsid w:val="008D507C"/>
    <w:rsid w:val="008D6D3C"/>
    <w:rsid w:val="008E1D5E"/>
    <w:rsid w:val="008E2676"/>
    <w:rsid w:val="008E51D8"/>
    <w:rsid w:val="008E643E"/>
    <w:rsid w:val="008E7946"/>
    <w:rsid w:val="008F3707"/>
    <w:rsid w:val="008F4DB9"/>
    <w:rsid w:val="008F55BF"/>
    <w:rsid w:val="008F73F2"/>
    <w:rsid w:val="008F772F"/>
    <w:rsid w:val="0090302E"/>
    <w:rsid w:val="009037F6"/>
    <w:rsid w:val="00906600"/>
    <w:rsid w:val="00911D28"/>
    <w:rsid w:val="009124F6"/>
    <w:rsid w:val="00912734"/>
    <w:rsid w:val="00917E24"/>
    <w:rsid w:val="00920CBA"/>
    <w:rsid w:val="0092164B"/>
    <w:rsid w:val="00921AFE"/>
    <w:rsid w:val="0092292C"/>
    <w:rsid w:val="009252CC"/>
    <w:rsid w:val="00925351"/>
    <w:rsid w:val="00931583"/>
    <w:rsid w:val="009319A7"/>
    <w:rsid w:val="009328A3"/>
    <w:rsid w:val="00935740"/>
    <w:rsid w:val="00936C06"/>
    <w:rsid w:val="009439DB"/>
    <w:rsid w:val="00944393"/>
    <w:rsid w:val="00944AAB"/>
    <w:rsid w:val="00945F0C"/>
    <w:rsid w:val="0095219F"/>
    <w:rsid w:val="0095272A"/>
    <w:rsid w:val="00952F2C"/>
    <w:rsid w:val="00955DB8"/>
    <w:rsid w:val="00956015"/>
    <w:rsid w:val="00956701"/>
    <w:rsid w:val="009571F7"/>
    <w:rsid w:val="00961B71"/>
    <w:rsid w:val="00963EA4"/>
    <w:rsid w:val="00966D26"/>
    <w:rsid w:val="009750F4"/>
    <w:rsid w:val="00975CE3"/>
    <w:rsid w:val="00976BF7"/>
    <w:rsid w:val="009777FC"/>
    <w:rsid w:val="00980951"/>
    <w:rsid w:val="0099229B"/>
    <w:rsid w:val="009939BE"/>
    <w:rsid w:val="00994461"/>
    <w:rsid w:val="0099595E"/>
    <w:rsid w:val="009975B2"/>
    <w:rsid w:val="009A3FFC"/>
    <w:rsid w:val="009A4105"/>
    <w:rsid w:val="009A7198"/>
    <w:rsid w:val="009A7511"/>
    <w:rsid w:val="009A77F6"/>
    <w:rsid w:val="009A7D90"/>
    <w:rsid w:val="009B0251"/>
    <w:rsid w:val="009B2221"/>
    <w:rsid w:val="009B2608"/>
    <w:rsid w:val="009B52D8"/>
    <w:rsid w:val="009B5306"/>
    <w:rsid w:val="009B7516"/>
    <w:rsid w:val="009C021D"/>
    <w:rsid w:val="009C1562"/>
    <w:rsid w:val="009C1866"/>
    <w:rsid w:val="009C35EC"/>
    <w:rsid w:val="009C4557"/>
    <w:rsid w:val="009C59E5"/>
    <w:rsid w:val="009C6262"/>
    <w:rsid w:val="009C643C"/>
    <w:rsid w:val="009C6582"/>
    <w:rsid w:val="009C76D9"/>
    <w:rsid w:val="009D22FD"/>
    <w:rsid w:val="009E059B"/>
    <w:rsid w:val="009E05BE"/>
    <w:rsid w:val="009E4F7B"/>
    <w:rsid w:val="009E5ACC"/>
    <w:rsid w:val="009E7B05"/>
    <w:rsid w:val="009F135B"/>
    <w:rsid w:val="009F1C92"/>
    <w:rsid w:val="009F35F6"/>
    <w:rsid w:val="009F3709"/>
    <w:rsid w:val="009F3F88"/>
    <w:rsid w:val="009F4547"/>
    <w:rsid w:val="00A00D94"/>
    <w:rsid w:val="00A01D14"/>
    <w:rsid w:val="00A02191"/>
    <w:rsid w:val="00A0481C"/>
    <w:rsid w:val="00A0695D"/>
    <w:rsid w:val="00A0759B"/>
    <w:rsid w:val="00A07EDA"/>
    <w:rsid w:val="00A1115A"/>
    <w:rsid w:val="00A142B5"/>
    <w:rsid w:val="00A15660"/>
    <w:rsid w:val="00A220F2"/>
    <w:rsid w:val="00A242C3"/>
    <w:rsid w:val="00A247BB"/>
    <w:rsid w:val="00A26B8A"/>
    <w:rsid w:val="00A27608"/>
    <w:rsid w:val="00A3065A"/>
    <w:rsid w:val="00A316D4"/>
    <w:rsid w:val="00A32521"/>
    <w:rsid w:val="00A326CB"/>
    <w:rsid w:val="00A327DA"/>
    <w:rsid w:val="00A33CD2"/>
    <w:rsid w:val="00A33EBF"/>
    <w:rsid w:val="00A34595"/>
    <w:rsid w:val="00A40764"/>
    <w:rsid w:val="00A45DE0"/>
    <w:rsid w:val="00A47C5B"/>
    <w:rsid w:val="00A50E2C"/>
    <w:rsid w:val="00A51FED"/>
    <w:rsid w:val="00A5323C"/>
    <w:rsid w:val="00A54A88"/>
    <w:rsid w:val="00A66470"/>
    <w:rsid w:val="00A675DD"/>
    <w:rsid w:val="00A6779F"/>
    <w:rsid w:val="00A72492"/>
    <w:rsid w:val="00A757EA"/>
    <w:rsid w:val="00A76C00"/>
    <w:rsid w:val="00A817DB"/>
    <w:rsid w:val="00A81984"/>
    <w:rsid w:val="00A81EA3"/>
    <w:rsid w:val="00A82837"/>
    <w:rsid w:val="00A82B60"/>
    <w:rsid w:val="00A82DBC"/>
    <w:rsid w:val="00A8394A"/>
    <w:rsid w:val="00A8793F"/>
    <w:rsid w:val="00A941EB"/>
    <w:rsid w:val="00A94422"/>
    <w:rsid w:val="00A94CC8"/>
    <w:rsid w:val="00A97434"/>
    <w:rsid w:val="00AA094B"/>
    <w:rsid w:val="00AA11D3"/>
    <w:rsid w:val="00AA1B05"/>
    <w:rsid w:val="00AA4382"/>
    <w:rsid w:val="00AA77FF"/>
    <w:rsid w:val="00AB16DE"/>
    <w:rsid w:val="00AB4B05"/>
    <w:rsid w:val="00AB740F"/>
    <w:rsid w:val="00AC038E"/>
    <w:rsid w:val="00AC160C"/>
    <w:rsid w:val="00AC4EA3"/>
    <w:rsid w:val="00AC6C56"/>
    <w:rsid w:val="00AC7E5A"/>
    <w:rsid w:val="00AD30BF"/>
    <w:rsid w:val="00AD5754"/>
    <w:rsid w:val="00AD605A"/>
    <w:rsid w:val="00AD7483"/>
    <w:rsid w:val="00AE196E"/>
    <w:rsid w:val="00AE58AE"/>
    <w:rsid w:val="00AF034C"/>
    <w:rsid w:val="00AF6F37"/>
    <w:rsid w:val="00B000B6"/>
    <w:rsid w:val="00B00213"/>
    <w:rsid w:val="00B00B89"/>
    <w:rsid w:val="00B0231D"/>
    <w:rsid w:val="00B042F0"/>
    <w:rsid w:val="00B04ABE"/>
    <w:rsid w:val="00B04B31"/>
    <w:rsid w:val="00B04D9F"/>
    <w:rsid w:val="00B05A55"/>
    <w:rsid w:val="00B079A1"/>
    <w:rsid w:val="00B079A7"/>
    <w:rsid w:val="00B106A7"/>
    <w:rsid w:val="00B1088B"/>
    <w:rsid w:val="00B10A7C"/>
    <w:rsid w:val="00B11416"/>
    <w:rsid w:val="00B11F54"/>
    <w:rsid w:val="00B159C1"/>
    <w:rsid w:val="00B20F72"/>
    <w:rsid w:val="00B22984"/>
    <w:rsid w:val="00B23593"/>
    <w:rsid w:val="00B23817"/>
    <w:rsid w:val="00B24787"/>
    <w:rsid w:val="00B275F7"/>
    <w:rsid w:val="00B27CFD"/>
    <w:rsid w:val="00B30393"/>
    <w:rsid w:val="00B3080C"/>
    <w:rsid w:val="00B31D56"/>
    <w:rsid w:val="00B341C7"/>
    <w:rsid w:val="00B35002"/>
    <w:rsid w:val="00B36E9E"/>
    <w:rsid w:val="00B377C3"/>
    <w:rsid w:val="00B406DA"/>
    <w:rsid w:val="00B449AB"/>
    <w:rsid w:val="00B44E47"/>
    <w:rsid w:val="00B46A8C"/>
    <w:rsid w:val="00B53ADD"/>
    <w:rsid w:val="00B54BBD"/>
    <w:rsid w:val="00B55511"/>
    <w:rsid w:val="00B57884"/>
    <w:rsid w:val="00B625A5"/>
    <w:rsid w:val="00B63999"/>
    <w:rsid w:val="00B63A03"/>
    <w:rsid w:val="00B64A27"/>
    <w:rsid w:val="00B70BCB"/>
    <w:rsid w:val="00B70CBB"/>
    <w:rsid w:val="00B72293"/>
    <w:rsid w:val="00B7374B"/>
    <w:rsid w:val="00B75172"/>
    <w:rsid w:val="00B81F6A"/>
    <w:rsid w:val="00B868F8"/>
    <w:rsid w:val="00B87501"/>
    <w:rsid w:val="00B87D6D"/>
    <w:rsid w:val="00B90594"/>
    <w:rsid w:val="00B91015"/>
    <w:rsid w:val="00B95537"/>
    <w:rsid w:val="00B959C3"/>
    <w:rsid w:val="00BA182D"/>
    <w:rsid w:val="00BA1B10"/>
    <w:rsid w:val="00BA45A1"/>
    <w:rsid w:val="00BB0F58"/>
    <w:rsid w:val="00BB2AF4"/>
    <w:rsid w:val="00BB5819"/>
    <w:rsid w:val="00BC185E"/>
    <w:rsid w:val="00BC36D9"/>
    <w:rsid w:val="00BD043E"/>
    <w:rsid w:val="00BD3682"/>
    <w:rsid w:val="00BD59B1"/>
    <w:rsid w:val="00BD5FDF"/>
    <w:rsid w:val="00BD7B9B"/>
    <w:rsid w:val="00BE053F"/>
    <w:rsid w:val="00BE2D49"/>
    <w:rsid w:val="00BE30AD"/>
    <w:rsid w:val="00BE3D2F"/>
    <w:rsid w:val="00BE57FE"/>
    <w:rsid w:val="00BE7C22"/>
    <w:rsid w:val="00BF4863"/>
    <w:rsid w:val="00BF6523"/>
    <w:rsid w:val="00C001A8"/>
    <w:rsid w:val="00C04061"/>
    <w:rsid w:val="00C05931"/>
    <w:rsid w:val="00C069C5"/>
    <w:rsid w:val="00C07DA6"/>
    <w:rsid w:val="00C11153"/>
    <w:rsid w:val="00C11A06"/>
    <w:rsid w:val="00C12327"/>
    <w:rsid w:val="00C1429A"/>
    <w:rsid w:val="00C15C17"/>
    <w:rsid w:val="00C179D2"/>
    <w:rsid w:val="00C20B97"/>
    <w:rsid w:val="00C2240E"/>
    <w:rsid w:val="00C23926"/>
    <w:rsid w:val="00C23996"/>
    <w:rsid w:val="00C254A0"/>
    <w:rsid w:val="00C2552B"/>
    <w:rsid w:val="00C26414"/>
    <w:rsid w:val="00C26B7C"/>
    <w:rsid w:val="00C3104E"/>
    <w:rsid w:val="00C3136A"/>
    <w:rsid w:val="00C3239D"/>
    <w:rsid w:val="00C342DC"/>
    <w:rsid w:val="00C41828"/>
    <w:rsid w:val="00C450A0"/>
    <w:rsid w:val="00C515DE"/>
    <w:rsid w:val="00C5191B"/>
    <w:rsid w:val="00C56BDC"/>
    <w:rsid w:val="00C60D1C"/>
    <w:rsid w:val="00C619C9"/>
    <w:rsid w:val="00C61DCC"/>
    <w:rsid w:val="00C624AC"/>
    <w:rsid w:val="00C62A08"/>
    <w:rsid w:val="00C63439"/>
    <w:rsid w:val="00C63D1D"/>
    <w:rsid w:val="00C66247"/>
    <w:rsid w:val="00C67251"/>
    <w:rsid w:val="00C76CB1"/>
    <w:rsid w:val="00C76F60"/>
    <w:rsid w:val="00C7763B"/>
    <w:rsid w:val="00C776A8"/>
    <w:rsid w:val="00C80171"/>
    <w:rsid w:val="00C93F26"/>
    <w:rsid w:val="00C94B91"/>
    <w:rsid w:val="00C96DEA"/>
    <w:rsid w:val="00CA6632"/>
    <w:rsid w:val="00CA6835"/>
    <w:rsid w:val="00CA7C37"/>
    <w:rsid w:val="00CB230F"/>
    <w:rsid w:val="00CB428E"/>
    <w:rsid w:val="00CB4665"/>
    <w:rsid w:val="00CB5D04"/>
    <w:rsid w:val="00CB7904"/>
    <w:rsid w:val="00CC1326"/>
    <w:rsid w:val="00CC3527"/>
    <w:rsid w:val="00CC419B"/>
    <w:rsid w:val="00CC6E30"/>
    <w:rsid w:val="00CD0A4A"/>
    <w:rsid w:val="00CD0CBA"/>
    <w:rsid w:val="00CD0F7C"/>
    <w:rsid w:val="00CD146B"/>
    <w:rsid w:val="00CD5C96"/>
    <w:rsid w:val="00CE154E"/>
    <w:rsid w:val="00CE468E"/>
    <w:rsid w:val="00CE734D"/>
    <w:rsid w:val="00CE778B"/>
    <w:rsid w:val="00CF2A80"/>
    <w:rsid w:val="00CF69ED"/>
    <w:rsid w:val="00D0094D"/>
    <w:rsid w:val="00D00B68"/>
    <w:rsid w:val="00D02E91"/>
    <w:rsid w:val="00D04B59"/>
    <w:rsid w:val="00D04C84"/>
    <w:rsid w:val="00D07BD2"/>
    <w:rsid w:val="00D13A8F"/>
    <w:rsid w:val="00D13F7E"/>
    <w:rsid w:val="00D17203"/>
    <w:rsid w:val="00D24373"/>
    <w:rsid w:val="00D25994"/>
    <w:rsid w:val="00D30D79"/>
    <w:rsid w:val="00D372D9"/>
    <w:rsid w:val="00D4020C"/>
    <w:rsid w:val="00D448AB"/>
    <w:rsid w:val="00D450F1"/>
    <w:rsid w:val="00D5063E"/>
    <w:rsid w:val="00D510E8"/>
    <w:rsid w:val="00D52EA4"/>
    <w:rsid w:val="00D54BE6"/>
    <w:rsid w:val="00D555C3"/>
    <w:rsid w:val="00D564D9"/>
    <w:rsid w:val="00D5713F"/>
    <w:rsid w:val="00D628B1"/>
    <w:rsid w:val="00D6322F"/>
    <w:rsid w:val="00D72224"/>
    <w:rsid w:val="00D75D92"/>
    <w:rsid w:val="00D7602E"/>
    <w:rsid w:val="00D80B50"/>
    <w:rsid w:val="00D843E6"/>
    <w:rsid w:val="00D86215"/>
    <w:rsid w:val="00D94973"/>
    <w:rsid w:val="00D956D3"/>
    <w:rsid w:val="00DA28F0"/>
    <w:rsid w:val="00DA324C"/>
    <w:rsid w:val="00DA3D22"/>
    <w:rsid w:val="00DA48C7"/>
    <w:rsid w:val="00DA6F44"/>
    <w:rsid w:val="00DB173E"/>
    <w:rsid w:val="00DB3C73"/>
    <w:rsid w:val="00DB4BF1"/>
    <w:rsid w:val="00DC2416"/>
    <w:rsid w:val="00DC5A82"/>
    <w:rsid w:val="00DC5F7F"/>
    <w:rsid w:val="00DC6BDF"/>
    <w:rsid w:val="00DC6E60"/>
    <w:rsid w:val="00DD1239"/>
    <w:rsid w:val="00DD522F"/>
    <w:rsid w:val="00DD5282"/>
    <w:rsid w:val="00DD52D5"/>
    <w:rsid w:val="00DD6FBF"/>
    <w:rsid w:val="00DE3A5C"/>
    <w:rsid w:val="00DE5C4F"/>
    <w:rsid w:val="00DE5DE8"/>
    <w:rsid w:val="00DF1796"/>
    <w:rsid w:val="00E0252C"/>
    <w:rsid w:val="00E10304"/>
    <w:rsid w:val="00E11E0D"/>
    <w:rsid w:val="00E123DC"/>
    <w:rsid w:val="00E129BE"/>
    <w:rsid w:val="00E132BF"/>
    <w:rsid w:val="00E14D23"/>
    <w:rsid w:val="00E151C6"/>
    <w:rsid w:val="00E2122F"/>
    <w:rsid w:val="00E24DD2"/>
    <w:rsid w:val="00E336D1"/>
    <w:rsid w:val="00E33EF9"/>
    <w:rsid w:val="00E35703"/>
    <w:rsid w:val="00E445AA"/>
    <w:rsid w:val="00E450DB"/>
    <w:rsid w:val="00E4515A"/>
    <w:rsid w:val="00E45C8B"/>
    <w:rsid w:val="00E46E3E"/>
    <w:rsid w:val="00E47EF0"/>
    <w:rsid w:val="00E52399"/>
    <w:rsid w:val="00E548ED"/>
    <w:rsid w:val="00E54A45"/>
    <w:rsid w:val="00E54F93"/>
    <w:rsid w:val="00E57535"/>
    <w:rsid w:val="00E60C77"/>
    <w:rsid w:val="00E62EF8"/>
    <w:rsid w:val="00E64A03"/>
    <w:rsid w:val="00E71A7E"/>
    <w:rsid w:val="00E73842"/>
    <w:rsid w:val="00E73FF4"/>
    <w:rsid w:val="00E74224"/>
    <w:rsid w:val="00E77229"/>
    <w:rsid w:val="00E773C0"/>
    <w:rsid w:val="00E77B59"/>
    <w:rsid w:val="00E80284"/>
    <w:rsid w:val="00E80F6D"/>
    <w:rsid w:val="00E8107D"/>
    <w:rsid w:val="00E81B9A"/>
    <w:rsid w:val="00E872AD"/>
    <w:rsid w:val="00E87459"/>
    <w:rsid w:val="00E915C7"/>
    <w:rsid w:val="00E92D98"/>
    <w:rsid w:val="00E938CF"/>
    <w:rsid w:val="00E95DEF"/>
    <w:rsid w:val="00EA02BF"/>
    <w:rsid w:val="00EA4516"/>
    <w:rsid w:val="00EA49D5"/>
    <w:rsid w:val="00EA6A64"/>
    <w:rsid w:val="00EB0FA5"/>
    <w:rsid w:val="00EB6A97"/>
    <w:rsid w:val="00EC1D35"/>
    <w:rsid w:val="00EC1D62"/>
    <w:rsid w:val="00EC1FCD"/>
    <w:rsid w:val="00EC579E"/>
    <w:rsid w:val="00EC7483"/>
    <w:rsid w:val="00ED389A"/>
    <w:rsid w:val="00ED61D6"/>
    <w:rsid w:val="00EE4C8B"/>
    <w:rsid w:val="00EE521A"/>
    <w:rsid w:val="00EE6153"/>
    <w:rsid w:val="00EE739E"/>
    <w:rsid w:val="00EF0EF4"/>
    <w:rsid w:val="00EF333B"/>
    <w:rsid w:val="00EF3B54"/>
    <w:rsid w:val="00EF6C68"/>
    <w:rsid w:val="00F01C1A"/>
    <w:rsid w:val="00F0599D"/>
    <w:rsid w:val="00F063EF"/>
    <w:rsid w:val="00F076BD"/>
    <w:rsid w:val="00F11BED"/>
    <w:rsid w:val="00F12F49"/>
    <w:rsid w:val="00F20917"/>
    <w:rsid w:val="00F232A6"/>
    <w:rsid w:val="00F24338"/>
    <w:rsid w:val="00F24E7D"/>
    <w:rsid w:val="00F2551E"/>
    <w:rsid w:val="00F26383"/>
    <w:rsid w:val="00F2651E"/>
    <w:rsid w:val="00F27AF2"/>
    <w:rsid w:val="00F31450"/>
    <w:rsid w:val="00F32AEC"/>
    <w:rsid w:val="00F337B7"/>
    <w:rsid w:val="00F3489A"/>
    <w:rsid w:val="00F35BAE"/>
    <w:rsid w:val="00F46560"/>
    <w:rsid w:val="00F469B6"/>
    <w:rsid w:val="00F5112C"/>
    <w:rsid w:val="00F51419"/>
    <w:rsid w:val="00F54318"/>
    <w:rsid w:val="00F56397"/>
    <w:rsid w:val="00F57436"/>
    <w:rsid w:val="00F57472"/>
    <w:rsid w:val="00F63523"/>
    <w:rsid w:val="00F64AEB"/>
    <w:rsid w:val="00F671FB"/>
    <w:rsid w:val="00F7004D"/>
    <w:rsid w:val="00F71B4D"/>
    <w:rsid w:val="00F8257C"/>
    <w:rsid w:val="00F90CC9"/>
    <w:rsid w:val="00F91D6E"/>
    <w:rsid w:val="00F92684"/>
    <w:rsid w:val="00F92A90"/>
    <w:rsid w:val="00F96728"/>
    <w:rsid w:val="00FA04B2"/>
    <w:rsid w:val="00FA06C7"/>
    <w:rsid w:val="00FA10A3"/>
    <w:rsid w:val="00FA29F7"/>
    <w:rsid w:val="00FB0576"/>
    <w:rsid w:val="00FB31C4"/>
    <w:rsid w:val="00FB3C14"/>
    <w:rsid w:val="00FB47EC"/>
    <w:rsid w:val="00FB5F8F"/>
    <w:rsid w:val="00FB653E"/>
    <w:rsid w:val="00FB789C"/>
    <w:rsid w:val="00FC0AA0"/>
    <w:rsid w:val="00FC14FF"/>
    <w:rsid w:val="00FC2070"/>
    <w:rsid w:val="00FC309F"/>
    <w:rsid w:val="00FC3B8A"/>
    <w:rsid w:val="00FC48E4"/>
    <w:rsid w:val="00FC52AD"/>
    <w:rsid w:val="00FC76CD"/>
    <w:rsid w:val="00FD05E8"/>
    <w:rsid w:val="00FD0C75"/>
    <w:rsid w:val="00FD1BA3"/>
    <w:rsid w:val="00FD48E1"/>
    <w:rsid w:val="00FD49D0"/>
    <w:rsid w:val="00FE35C4"/>
    <w:rsid w:val="00FE6470"/>
    <w:rsid w:val="00FE6E1B"/>
    <w:rsid w:val="00FE771C"/>
    <w:rsid w:val="00FF22B6"/>
    <w:rsid w:val="00FF58DC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76909"/>
  <w15:chartTrackingRefBased/>
  <w15:docId w15:val="{4D147124-13D7-44A8-807D-92339837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C08"/>
  </w:style>
  <w:style w:type="paragraph" w:styleId="Heading1">
    <w:name w:val="heading 1"/>
    <w:basedOn w:val="Normal"/>
    <w:next w:val="Normal"/>
    <w:link w:val="Heading1Char"/>
    <w:uiPriority w:val="9"/>
    <w:qFormat/>
    <w:rsid w:val="00332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C0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ListParagraph">
    <w:name w:val="List Paragraph"/>
    <w:aliases w:val="AC List 01,Заголовок 1.1,1. спис,Number Bullets,Elenco Normale"/>
    <w:basedOn w:val="Normal"/>
    <w:link w:val="ListParagraphChar"/>
    <w:uiPriority w:val="34"/>
    <w:qFormat/>
    <w:rsid w:val="00332C08"/>
    <w:pPr>
      <w:ind w:left="720"/>
      <w:contextualSpacing/>
    </w:pPr>
  </w:style>
  <w:style w:type="table" w:styleId="TableGrid">
    <w:name w:val="Table Grid"/>
    <w:basedOn w:val="TableNormal"/>
    <w:uiPriority w:val="39"/>
    <w:rsid w:val="00332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AC List 01 Char,Заголовок 1.1 Char,1. спис Char,Number Bullets Char,Elenco Normale Char"/>
    <w:basedOn w:val="DefaultParagraphFont"/>
    <w:link w:val="ListParagraph"/>
    <w:uiPriority w:val="34"/>
    <w:rsid w:val="00332C08"/>
  </w:style>
  <w:style w:type="paragraph" w:styleId="Header">
    <w:name w:val="header"/>
    <w:basedOn w:val="Normal"/>
    <w:link w:val="HeaderChar"/>
    <w:uiPriority w:val="99"/>
    <w:unhideWhenUsed/>
    <w:rsid w:val="00332C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C08"/>
  </w:style>
  <w:style w:type="paragraph" w:styleId="Footer">
    <w:name w:val="footer"/>
    <w:basedOn w:val="Normal"/>
    <w:link w:val="FooterChar"/>
    <w:uiPriority w:val="99"/>
    <w:unhideWhenUsed/>
    <w:rsid w:val="00332C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C08"/>
  </w:style>
  <w:style w:type="paragraph" w:styleId="Revision">
    <w:name w:val="Revision"/>
    <w:hidden/>
    <w:uiPriority w:val="99"/>
    <w:semiHidden/>
    <w:rsid w:val="00BE57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5ab027e3-97f5-4f2b-b242-189f84f1bffe" origin="userSelected"/>
</file>

<file path=customXml/item3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1YWIwMjdlMy05N2Y1LTRmMmItYjI0Mi0xODlmODRmMWJmZmUiIG9yaWdpbj0idXNlclNlbGVjdGVkIiAvPjxVc2VyTmFtZT5TRUJcaWpvanVhPC9Vc2VyTmFtZT48RGF0ZVRpbWU+My8xMy8yMDI1IDI6Mzc6NDkgUE08L0RhdGVUaW1lPjxMYWJlbFN0cmluZz5UaGlzIGl0ZW0gaGFzIG5vIGNsYXNzaWZpY2F0aW9uPC9MYWJlbFN0cmluZz48L2l0ZW0+PC9sYWJlbEhpc3Rvcnk+</Value>
</WrappedLabelHistory>
</file>

<file path=customXml/itemProps1.xml><?xml version="1.0" encoding="utf-8"?>
<ds:datastoreItem xmlns:ds="http://schemas.openxmlformats.org/officeDocument/2006/customXml" ds:itemID="{932DF66F-6413-471D-8B07-76C1E82E0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2013DF-2EA6-44B1-9AC4-F8105D550500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F70941AC-F3A5-4C7B-9A79-CB54E5ABC4F9}">
  <ds:schemaRefs>
    <ds:schemaRef ds:uri="http://www.w3.org/2001/XMLSchema"/>
    <ds:schemaRef ds:uri="http://www.boldonjames.com/2016/02/Classifier/internal/wrappedLabelHistor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12</Pages>
  <Words>2712</Words>
  <Characters>21374</Characters>
  <Application>Microsoft Office Word</Application>
  <DocSecurity>0</DocSecurity>
  <Lines>577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Irakli.Jojua@cartubank.ge</dc:creator>
  <cp:keywords/>
  <dc:description/>
  <cp:lastModifiedBy>Irakli Jojua</cp:lastModifiedBy>
  <cp:revision>2167</cp:revision>
  <dcterms:created xsi:type="dcterms:W3CDTF">2025-03-13T14:37:00Z</dcterms:created>
  <dcterms:modified xsi:type="dcterms:W3CDTF">2026-09-15T09:17:00Z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5b0aca5e-dde6-40f0-a973-507a852d7b34</vt:lpwstr>
  </property>
  <property fmtid="{D5CDD505-2E9C-101B-9397-08002B2CF9AE}" pid="3" name="bjSaver">
    <vt:lpwstr>uoEzKAY3zM+NgJ+RpA/u55P8pxjJsQF/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  <property fmtid="{D5CDD505-2E9C-101B-9397-08002B2CF9AE}" pid="6" name="bjLabelHistoryID">
    <vt:lpwstr>{F70941AC-F3A5-4C7B-9A79-CB54E5ABC4F9}</vt:lpwstr>
  </property>
</Properties>
</file>